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tabs>
          <w:tab w:val="left" w:pos="709"/>
          <w:tab w:val="left" w:pos="1701"/>
        </w:tabs>
      </w:pPr>
      <w:r>
        <w:t>Klasse 0</w:t>
      </w:r>
      <w:r>
        <w:tab/>
        <w:t>ORGANISASJON OG ADMINISTRASJON</w:t>
      </w:r>
    </w:p>
    <w:p w:rsidR="00000000" w:rsidRDefault="00000000">
      <w:pPr>
        <w:tabs>
          <w:tab w:val="left" w:pos="709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01</w:t>
      </w:r>
      <w:r>
        <w:tab/>
        <w:t>UNIVERSITETET I BERGEN</w:t>
      </w:r>
    </w:p>
    <w:p w:rsidR="00000000" w:rsidRDefault="00000000">
      <w:pPr>
        <w:tabs>
          <w:tab w:val="left" w:pos="993"/>
          <w:tab w:val="left" w:pos="1701"/>
        </w:tabs>
      </w:pPr>
      <w:r>
        <w:tab/>
      </w:r>
      <w:r>
        <w:tab/>
        <w:t>OPPBYGGING OG ADMINISTRATIVE ORGANER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02</w:t>
      </w:r>
      <w:r>
        <w:tab/>
        <w:t>INTERN PLANLEGGING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03</w:t>
      </w:r>
      <w:r>
        <w:tab/>
        <w:t>EIENDOMMER, ANLEGG, BYGNINGER, LOKALER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04</w:t>
      </w:r>
      <w:r>
        <w:tab/>
        <w:t>TJENESTER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05</w:t>
      </w:r>
      <w:r>
        <w:tab/>
        <w:t>INVENTAR, UTSTYR OG TRANSPORTMIDLER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06</w:t>
      </w:r>
      <w:r>
        <w:tab/>
        <w:t>FORBRUKSVARER - REKVISITA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07</w:t>
      </w:r>
      <w:r>
        <w:tab/>
        <w:t>INTERNASJONALT SAMARBEID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08</w:t>
      </w:r>
      <w:r>
        <w:tab/>
        <w:t xml:space="preserve">ANDRE INSTITUSJONER </w:t>
      </w:r>
    </w:p>
    <w:p w:rsidR="00000000" w:rsidRDefault="00000000">
      <w:pPr>
        <w:tabs>
          <w:tab w:val="left" w:pos="993"/>
          <w:tab w:val="left" w:pos="1701"/>
        </w:tabs>
      </w:pPr>
      <w:r>
        <w:tab/>
      </w:r>
      <w:r>
        <w:tab/>
        <w:t>SAMARBEID, ORGANISASJON, OPPBYGGING O.L.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09</w:t>
      </w:r>
      <w:r>
        <w:tab/>
        <w:t>ANNET OM ORGANISASJON OG ADMINISTRASJON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000</w:t>
      </w:r>
      <w:r>
        <w:tab/>
        <w:t xml:space="preserve">Generelle instrukser og bestemmelser som ikke kan </w:t>
      </w:r>
    </w:p>
    <w:p w:rsidR="00000000" w:rsidRDefault="00000000">
      <w:pPr>
        <w:tabs>
          <w:tab w:val="left" w:pos="993"/>
          <w:tab w:val="left" w:pos="1701"/>
        </w:tabs>
      </w:pPr>
      <w:r>
        <w:tab/>
      </w:r>
      <w:r>
        <w:tab/>
        <w:t>henføres til bestemte fagområder, herunder:</w:t>
      </w:r>
    </w:p>
    <w:p w:rsidR="00000000" w:rsidRDefault="00000000">
      <w:pPr>
        <w:tabs>
          <w:tab w:val="left" w:pos="993"/>
          <w:tab w:val="left" w:pos="1701"/>
        </w:tabs>
        <w:rPr>
          <w:sz w:val="20"/>
        </w:rPr>
      </w:pPr>
      <w:r>
        <w:tab/>
      </w:r>
      <w:r>
        <w:tab/>
      </w:r>
      <w:r>
        <w:rPr>
          <w:sz w:val="20"/>
        </w:rPr>
        <w:t>- saksbehandlingsregeler, forvaltningslov/off.lov</w:t>
      </w:r>
    </w:p>
    <w:p w:rsidR="00000000" w:rsidRDefault="00000000">
      <w:pPr>
        <w:tabs>
          <w:tab w:val="left" w:pos="993"/>
          <w:tab w:val="left" w:pos="170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personregisterloven</w:t>
      </w:r>
    </w:p>
    <w:p w:rsidR="00000000" w:rsidRDefault="00000000">
      <w:pPr>
        <w:tabs>
          <w:tab w:val="left" w:pos="993"/>
          <w:tab w:val="left" w:pos="170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heraldikk, emblemer, logo o.l.</w:t>
      </w:r>
    </w:p>
    <w:p w:rsidR="00000000" w:rsidRDefault="00000000">
      <w:pPr>
        <w:tabs>
          <w:tab w:val="left" w:pos="993"/>
          <w:tab w:val="left" w:pos="170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målbruk</w:t>
      </w:r>
    </w:p>
    <w:p w:rsidR="00000000" w:rsidRDefault="00000000">
      <w:pPr>
        <w:tabs>
          <w:tab w:val="left" w:pos="993"/>
          <w:tab w:val="left" w:pos="1701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flagging</w:t>
      </w:r>
    </w:p>
    <w:p w:rsidR="00000000" w:rsidRDefault="00000000">
      <w:pPr>
        <w:tabs>
          <w:tab w:val="left" w:pos="993"/>
          <w:tab w:val="left" w:pos="1701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</w:tabs>
      </w:pPr>
      <w:r>
        <w:tab/>
        <w:t>001</w:t>
      </w:r>
      <w:r>
        <w:tab/>
        <w:t>Stortinget og statsforvaltningen - organisasjon og</w:t>
      </w:r>
    </w:p>
    <w:p w:rsidR="00000000" w:rsidRDefault="00000000">
      <w:pPr>
        <w:tabs>
          <w:tab w:val="left" w:pos="993"/>
          <w:tab w:val="left" w:pos="1701"/>
        </w:tabs>
      </w:pPr>
      <w:r>
        <w:tab/>
      </w:r>
      <w:r>
        <w:tab/>
        <w:t>administrasjon. Departementer og direktorater.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002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003</w:t>
      </w:r>
      <w:r>
        <w:tab/>
        <w:t>Fylkesadministrasjon. Kommuneadministrasjon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004</w:t>
      </w:r>
      <w:r>
        <w:tab/>
        <w:t>Beredskap, beredskapsplaner og -tiltak</w:t>
      </w:r>
    </w:p>
    <w:p w:rsidR="00000000" w:rsidRDefault="00000000">
      <w:pPr>
        <w:tabs>
          <w:tab w:val="left" w:pos="993"/>
          <w:tab w:val="left" w:pos="1701"/>
        </w:tabs>
      </w:pPr>
      <w:r>
        <w:tab/>
      </w:r>
      <w:r>
        <w:tab/>
        <w:t>- tilfluktsrom</w:t>
      </w:r>
    </w:p>
    <w:p w:rsidR="00000000" w:rsidRDefault="00000000">
      <w:pPr>
        <w:tabs>
          <w:tab w:val="left" w:pos="993"/>
          <w:tab w:val="left" w:pos="1701"/>
        </w:tabs>
      </w:pPr>
    </w:p>
    <w:p w:rsidR="00000000" w:rsidRDefault="00000000">
      <w:pPr>
        <w:tabs>
          <w:tab w:val="left" w:pos="993"/>
          <w:tab w:val="left" w:pos="1701"/>
        </w:tabs>
      </w:pPr>
      <w:r>
        <w:tab/>
        <w:t>005</w:t>
      </w:r>
      <w:r>
        <w:tab/>
        <w:t>Generelle kontrollordninger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005.1</w:t>
      </w:r>
      <w:r>
        <w:tab/>
        <w:t>Sikring av universitetets bygninger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005.2</w:t>
      </w:r>
      <w:r>
        <w:tab/>
        <w:t>Legitimasjonskort for univ.ansatte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005.3</w:t>
      </w:r>
      <w:r>
        <w:tab/>
        <w:t>Intern kontroll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kvalitetssikring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Forvaltningshåndbok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Reglementssamling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Innkjøpsguide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005.4</w:t>
      </w:r>
      <w:r>
        <w:tab/>
        <w:t>Tyveri, innbrudd. Rapporter fra vaktselskap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005.9</w:t>
      </w:r>
      <w:r>
        <w:tab/>
        <w:t>Annet om kontrollordninger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006</w:t>
      </w:r>
      <w:r>
        <w:tab/>
        <w:t>Generelle rasjonaliserings-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effektiviseringstiltak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administrative fellessystemer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007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008</w:t>
      </w:r>
      <w:r>
        <w:tab/>
        <w:t>Eksterne utredninger, høringsuttalelser.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Jfr. fagsakene.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009</w:t>
      </w:r>
      <w:r>
        <w:tab/>
        <w:t>Annet generelt om organisasjon og administrasjon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</w:t>
      </w:r>
      <w:r>
        <w:tab/>
        <w:t>UNIVERSITETET I BERGEN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OPPBYGGING OG ADMINISTRATIVE ORGANER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010</w:t>
      </w:r>
      <w:r>
        <w:tab/>
        <w:t>Lov om universiteter og høgskoler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 xml:space="preserve">011 </w:t>
      </w:r>
      <w:r>
        <w:tab/>
        <w:t>Organisasjonsmessig oppbygging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011.0</w:t>
      </w:r>
      <w:r>
        <w:tab/>
        <w:t>Generelt.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>Organisasjonskart, regler for styrings-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>organer ved UiB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011.1</w:t>
      </w:r>
      <w:r>
        <w:tab/>
        <w:t>Kollegiet, også valg og sammensetning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>Rektor, prorektor - også valg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011.2</w:t>
      </w:r>
      <w:r>
        <w:tab/>
        <w:t>Administrasjonen - univ.direktør/ass.dir.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 xml:space="preserve">De enkelte avdelinger 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 xml:space="preserve">011.3 </w:t>
      </w:r>
      <w:r>
        <w:tab/>
        <w:t>Fakultetene, fak.råd/styre - også valg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011.4</w:t>
      </w:r>
      <w:r>
        <w:tab/>
        <w:t>Institutter, museer og samlinger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>(råd/styre, valg)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>- De medisinsk-historiske samlinger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>- Bergen Museum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011.5</w:t>
      </w:r>
      <w:r>
        <w:tab/>
        <w:t>Universitetsbiblioteket. Riksbibl.tjenesten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>- BIBSYS - egen mappe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011.6</w:t>
      </w:r>
      <w:r>
        <w:tab/>
        <w:t>Sentra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011.8</w:t>
      </w:r>
      <w:r>
        <w:tab/>
        <w:t>Institusjoner med tilknytning til UiB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011.9</w:t>
      </w:r>
      <w:r>
        <w:tab/>
        <w:t>Annet om organisasjonsmessig oppbygging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012</w:t>
      </w:r>
      <w:r>
        <w:tab/>
        <w:t>Faste administrative organer, råd, utvalg, nemnder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Verneombud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013</w:t>
      </w:r>
      <w:r>
        <w:tab/>
        <w:t>Ad hoc utvalg, komiteer, midlt. råd, utvalg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014</w:t>
      </w:r>
      <w:r>
        <w:tab/>
        <w:t>Tjenestemannsorganisasjonene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015</w:t>
      </w:r>
      <w:r>
        <w:tab/>
        <w:t>Sakkyndig bistand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Oppnevnelse av sakkyndig- og bedømmelseskomiteer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(se også den enkelte tilsetting under hovedgr. 212)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016</w:t>
      </w:r>
      <w:r>
        <w:tab/>
        <w:t>Deltakelse i styrer, råd, utvalg, prosjekter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nedsatt av andre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016.1</w:t>
      </w:r>
      <w:r>
        <w:rPr>
          <w:sz w:val="20"/>
        </w:rPr>
        <w:tab/>
        <w:t>Representasjon i faste organer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016.2</w:t>
      </w:r>
      <w:r>
        <w:rPr>
          <w:sz w:val="20"/>
        </w:rPr>
        <w:tab/>
        <w:t>Deltakelse i utredningsutvalg, prosjekter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016.3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016.9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017</w:t>
      </w:r>
      <w:r>
        <w:tab/>
        <w:t>Andre undervisningsinstitusjoner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Universiteter og høgskoler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017.1</w:t>
      </w:r>
      <w:r>
        <w:rPr>
          <w:sz w:val="20"/>
        </w:rPr>
        <w:tab/>
        <w:t>Det norske universitetsråd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Senter for internasjonalt univ.samarbeid - SIU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017.2</w:t>
      </w:r>
      <w:r>
        <w:rPr>
          <w:sz w:val="20"/>
        </w:rPr>
        <w:tab/>
        <w:t>Universiteter og vit. høgskoler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017.3</w:t>
      </w:r>
      <w:r>
        <w:rPr>
          <w:sz w:val="20"/>
        </w:rPr>
        <w:tab/>
        <w:t>Regionale høgskoler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017.4</w:t>
      </w:r>
      <w:r>
        <w:rPr>
          <w:sz w:val="20"/>
        </w:rPr>
        <w:tab/>
        <w:t>Utenlandske undervisningsinstitusjoner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(jfr. 07 Internasjonalt samarbeid)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017.5</w:t>
      </w:r>
      <w:r>
        <w:rPr>
          <w:sz w:val="20"/>
        </w:rP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017.9</w:t>
      </w:r>
      <w:r>
        <w:rPr>
          <w:sz w:val="20"/>
        </w:rPr>
        <w:tab/>
        <w:t>Annet om undervisningsinstitusjoner,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universiteter og høgskoler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019</w:t>
      </w:r>
      <w:r>
        <w:tab/>
        <w:t>Annet om oppbygging og administrative organer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</w:t>
      </w:r>
      <w:r>
        <w:tab/>
        <w:t>INTERN PLANLEGGING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Evaluering av virksomheten ved UiB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021</w:t>
      </w:r>
      <w:r>
        <w:tab/>
        <w:t>Virksomhetsplaner, langtidsplaner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022</w:t>
      </w:r>
      <w:r>
        <w:tab/>
        <w:t>Planutvalg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Plan 2000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023</w:t>
      </w:r>
      <w:r>
        <w:tab/>
        <w:t>Strategiske planer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IT-strategi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029</w:t>
      </w:r>
      <w:r>
        <w:tab/>
        <w:t>Annet vedr. intern planlegging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</w:t>
      </w:r>
      <w:r>
        <w:tab/>
        <w:t>EIENDOMMER, ANLEGG, BYGNINGER,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030.0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byggeforskrifter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off. bestemmelser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navn på universitets bygninger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030.1</w:t>
      </w:r>
      <w:r>
        <w:rPr>
          <w:sz w:val="20"/>
        </w:rPr>
        <w:tab/>
        <w:t>Behovsutredninger, utbyggingsplaner 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Nygårdshøyden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Universitetets interessesområde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030.2</w:t>
      </w:r>
      <w:r>
        <w:rPr>
          <w:sz w:val="20"/>
        </w:rPr>
        <w:tab/>
        <w:t>Ervervelse, disponering av eiendom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Bruksendring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030.3</w:t>
      </w:r>
      <w:r>
        <w:rPr>
          <w:sz w:val="20"/>
        </w:rPr>
        <w:tab/>
        <w:t>Anlegg, bygging, ombygging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030.31</w:t>
      </w:r>
      <w:r>
        <w:rPr>
          <w:sz w:val="20"/>
        </w:rPr>
        <w:tab/>
        <w:t>Ytre tilførsels-/avløpslinjer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vann, avløp, strøm, telenett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030.32</w:t>
      </w:r>
      <w:r>
        <w:rPr>
          <w:sz w:val="20"/>
        </w:rPr>
        <w:tab/>
        <w:t>Adkomstveier, parkeringsanlegg, garasjer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030.33</w:t>
      </w:r>
      <w:r>
        <w:rPr>
          <w:sz w:val="20"/>
        </w:rPr>
        <w:tab/>
        <w:t>Oppføring av bygning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030.34</w:t>
      </w:r>
      <w:r>
        <w:rPr>
          <w:sz w:val="20"/>
        </w:rPr>
        <w:tab/>
        <w:t>Ombygging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030.39</w:t>
      </w:r>
      <w:r>
        <w:rPr>
          <w:sz w:val="20"/>
        </w:rPr>
        <w:tab/>
        <w:t>Annet om anlegg, bygging, ombygging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030.4</w:t>
      </w:r>
      <w:r>
        <w:rPr>
          <w:sz w:val="20"/>
        </w:rPr>
        <w:tab/>
        <w:t>Bygningsmessig utstyr og inventar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030.5</w:t>
      </w:r>
      <w:r>
        <w:rPr>
          <w:sz w:val="20"/>
        </w:rPr>
        <w:tab/>
        <w:t>Disponering av loklaer, romfordeling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030.6</w:t>
      </w:r>
      <w:r>
        <w:rPr>
          <w:sz w:val="20"/>
        </w:rPr>
        <w:tab/>
        <w:t>Vedlikehold - rehabilitering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030.7</w:t>
      </w:r>
      <w:r>
        <w:rPr>
          <w:sz w:val="20"/>
        </w:rPr>
        <w:tab/>
        <w:t>Drift av bygning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030.70</w:t>
      </w:r>
      <w:r>
        <w:rPr>
          <w:sz w:val="20"/>
        </w:rPr>
        <w:tab/>
        <w:t>Generelt. ENØK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030.71</w:t>
      </w:r>
      <w:r>
        <w:rPr>
          <w:sz w:val="20"/>
        </w:rPr>
        <w:tab/>
        <w:t>Lys, ventilason, vvs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030.72</w:t>
      </w:r>
      <w:r>
        <w:rPr>
          <w:sz w:val="20"/>
        </w:rPr>
        <w:tab/>
        <w:t>Nøkler, vakthold, adgang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030.73</w:t>
      </w:r>
      <w:r>
        <w:rPr>
          <w:sz w:val="20"/>
        </w:rPr>
        <w:tab/>
        <w:t>Renhold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030.74</w:t>
      </w:r>
      <w:r>
        <w:rPr>
          <w:sz w:val="20"/>
        </w:rP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030.79</w:t>
      </w:r>
      <w:r>
        <w:rPr>
          <w:sz w:val="20"/>
        </w:rPr>
        <w:tab/>
        <w:t>Annet vedr. drift av bygning/anlegg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030.8</w:t>
      </w:r>
      <w:r>
        <w:rPr>
          <w:sz w:val="20"/>
        </w:rPr>
        <w:tab/>
        <w:t>Kunstnerisk utsmykking av bygg/anlegg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030.9</w:t>
      </w:r>
      <w:r>
        <w:rPr>
          <w:sz w:val="20"/>
        </w:rPr>
        <w:tab/>
        <w:t>Annet gen. om eiendommer, bygg, lokaler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Plakater, stands ol.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  <w:t>031</w:t>
      </w:r>
      <w:r>
        <w:rPr>
          <w:sz w:val="20"/>
        </w:rPr>
        <w:tab/>
        <w:t>Eiendommer, anlegg, bygninger,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særlig med gateadresse innenfor Nygårdshøyden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Administrasjonsbygg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031.1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031.2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031.3</w:t>
      </w:r>
      <w:r>
        <w:rPr>
          <w:sz w:val="20"/>
        </w:rPr>
        <w:tab/>
        <w:t>Eiendom, anlegg, bygning,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mappe for hver eiendom osv.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031.4</w:t>
      </w:r>
      <w:r>
        <w:rPr>
          <w:sz w:val="20"/>
        </w:rPr>
        <w:tab/>
        <w:t>Bygningsmessig utstyr og inventar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031.5</w:t>
      </w:r>
      <w:r>
        <w:rPr>
          <w:sz w:val="20"/>
        </w:rPr>
        <w:tab/>
        <w:t>Disponering og bruk av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romfordeling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utleie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031.6</w:t>
      </w:r>
      <w:r>
        <w:rPr>
          <w:sz w:val="20"/>
        </w:rPr>
        <w:tab/>
        <w:t>Vedlikehold, reparasjoner, rehabilitering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031.7</w:t>
      </w:r>
      <w:r>
        <w:rPr>
          <w:sz w:val="20"/>
        </w:rPr>
        <w:tab/>
        <w:t>Drift - lys, ventilasjon, renhold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(se inndeling under 030.7)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031.8</w:t>
      </w:r>
      <w:r>
        <w:rPr>
          <w:sz w:val="20"/>
        </w:rP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031.9</w:t>
      </w:r>
      <w:r>
        <w:rPr>
          <w:sz w:val="20"/>
        </w:rPr>
        <w:tab/>
        <w:t>Annet vedr. eiendommer, anlegg, bygninger,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032</w:t>
      </w:r>
      <w:r>
        <w:tab/>
        <w:t>Undervisnings- og forskningsbygg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032.1</w:t>
      </w:r>
      <w:r>
        <w:rPr>
          <w:sz w:val="20"/>
        </w:rPr>
        <w:tab/>
        <w:t>Behovsutredninger, utbyggingsplaner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032.2</w:t>
      </w:r>
      <w:r>
        <w:rPr>
          <w:sz w:val="20"/>
        </w:rP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032.3</w:t>
      </w:r>
      <w:r>
        <w:rPr>
          <w:sz w:val="20"/>
        </w:rPr>
        <w:tab/>
        <w:t>Anlegg, bygging, ombygging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mappe for hvert bygg, anlegg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032.4</w:t>
      </w:r>
      <w:r>
        <w:rPr>
          <w:sz w:val="20"/>
        </w:rPr>
        <w:tab/>
        <w:t>Bygningsmessig utstyr og inventar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032.5</w:t>
      </w:r>
      <w:r>
        <w:rPr>
          <w:sz w:val="20"/>
        </w:rPr>
        <w:tab/>
        <w:t>Disponering og bruk av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romfordeling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032.6</w:t>
      </w:r>
      <w:r>
        <w:rPr>
          <w:sz w:val="20"/>
        </w:rPr>
        <w:tab/>
        <w:t>Vedlikhold, reparasjoner, rehabilitering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032.7</w:t>
      </w:r>
      <w:r>
        <w:rPr>
          <w:sz w:val="20"/>
        </w:rPr>
        <w:tab/>
        <w:t>Drift - lys, ventilasjon, renhold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(se inndeling under 030.7)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032.9</w:t>
      </w:r>
      <w:r>
        <w:rPr>
          <w:sz w:val="20"/>
        </w:rPr>
        <w:tab/>
        <w:t>Annet vedr. undervisnings- og forskningsbygg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033</w:t>
      </w:r>
      <w:r>
        <w:tab/>
        <w:t>Velferdsbygg, kantiner, barnehager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(kan evt. inndeles som 031 og 032)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033.3</w:t>
      </w:r>
      <w:r>
        <w:rPr>
          <w:sz w:val="20"/>
        </w:rPr>
        <w:tab/>
        <w:t>Barnehager - jfr. 255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Kantiner - jfr. 255, 553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Velferdsbygg - jfr. 553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034</w:t>
      </w:r>
      <w:r>
        <w:tab/>
        <w:t>Laboratoriebygg, verksteder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035</w:t>
      </w:r>
      <w:r>
        <w:tab/>
        <w:t>Universitetet åpne områder, plasser, hager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Utomhusarbeider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Botanisk hage og Arboretet på Milde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037</w:t>
      </w:r>
      <w:r>
        <w:tab/>
        <w:t>Leiede bygninger,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038</w:t>
      </w:r>
      <w:r>
        <w:tab/>
        <w:t>Tjenesteboliger, utleieboliger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039</w:t>
      </w:r>
      <w:r>
        <w:tab/>
        <w:t>Annet om eiendommer, anlegg, bygninger,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</w:t>
      </w:r>
      <w:r>
        <w:tab/>
        <w:t>TJENESTER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041</w:t>
      </w:r>
      <w:r>
        <w:tab/>
        <w:t>Kontortjenester og støttefunksjoner. Posttjeneste.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041.1</w:t>
      </w:r>
      <w:r>
        <w:rPr>
          <w:sz w:val="20"/>
        </w:rPr>
        <w:tab/>
        <w:t>Arkiv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041.2</w:t>
      </w:r>
      <w:r>
        <w:rPr>
          <w:sz w:val="20"/>
        </w:rPr>
        <w:tab/>
        <w:t>Skrivetjeneste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041.3</w:t>
      </w:r>
      <w:r>
        <w:rPr>
          <w:sz w:val="20"/>
        </w:rP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041.5</w:t>
      </w:r>
      <w:r>
        <w:rPr>
          <w:sz w:val="20"/>
        </w:rPr>
        <w:tab/>
        <w:t>Kopiering, hustrykkeri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Kopinor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041.7</w:t>
      </w:r>
      <w:r>
        <w:rPr>
          <w:sz w:val="20"/>
        </w:rPr>
        <w:tab/>
        <w:t>Post- og budtjeneste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041.9</w:t>
      </w:r>
      <w:r>
        <w:rPr>
          <w:sz w:val="20"/>
        </w:rPr>
        <w:tab/>
        <w:t>Annet om kontortjeneter og støttefunksjoner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  <w:t>042</w:t>
      </w:r>
      <w:r>
        <w:tab/>
        <w:t>EDB-tjenester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utførelse av edb-tjenester, internt og eksternt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prosjekter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edb-samarbeid med andre (bl.a. UNINETT)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brukerstøtte - brukerforum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043</w:t>
      </w:r>
      <w:r>
        <w:tab/>
        <w:t>Teletjenester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043.1</w:t>
      </w:r>
      <w:r>
        <w:rPr>
          <w:sz w:val="20"/>
        </w:rPr>
        <w:tab/>
        <w:t>Boligtelefoner, tjenestetelefoner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043.2</w:t>
      </w:r>
      <w:r>
        <w:rPr>
          <w:sz w:val="20"/>
        </w:rPr>
        <w:tab/>
        <w:t>Bestilling av linjer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043.3</w:t>
      </w:r>
      <w:r>
        <w:rPr>
          <w:sz w:val="20"/>
        </w:rPr>
        <w:tab/>
        <w:t>Oppsigelse av linjer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043.4</w:t>
      </w:r>
      <w:r>
        <w:rPr>
          <w:sz w:val="20"/>
        </w:rPr>
        <w:tab/>
        <w:t>Bestilling/utførelse av teletjenester internt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043.5</w:t>
      </w:r>
      <w:r>
        <w:rPr>
          <w:sz w:val="20"/>
        </w:rPr>
        <w:tab/>
        <w:t>Konsesjoner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043.9</w:t>
      </w:r>
      <w:r>
        <w:rPr>
          <w:sz w:val="20"/>
        </w:rPr>
        <w:tab/>
        <w:t>Annet om teletjenester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044</w:t>
      </w:r>
      <w:r>
        <w:tab/>
        <w:t>Bibliotektjenester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Bøker, aviser, tidsskrifter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045</w:t>
      </w:r>
      <w:r>
        <w:tab/>
        <w:t>Tekniske tjenester. AV/fototjenester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garderobetjenesten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046</w:t>
      </w:r>
      <w:r>
        <w:tab/>
        <w:t>Informasjonsvirksomhet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Innstillinger m.v. om info-tjenesten v/UiB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046.1</w:t>
      </w:r>
      <w:r>
        <w:rPr>
          <w:sz w:val="20"/>
        </w:rPr>
        <w:tab/>
        <w:t>Informasjon til presse og kringkasting, TV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046.2</w:t>
      </w:r>
      <w:r>
        <w:rPr>
          <w:sz w:val="20"/>
        </w:rPr>
        <w:tab/>
        <w:t>Generelle rapporter - årsmeldinger for 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046.3</w:t>
      </w:r>
      <w:r>
        <w:rPr>
          <w:sz w:val="20"/>
        </w:rPr>
        <w:tab/>
        <w:t>Publikasjoner, kataloger, brosjyrer, foldere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UiB Magasinet , På Høyden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</w:t>
      </w:r>
      <w:r>
        <w:rPr>
          <w:sz w:val="20"/>
        </w:rPr>
        <w:tab/>
        <w:t>Konferanser, kongresser, møter, jubileer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046.41</w:t>
      </w:r>
      <w:r>
        <w:rPr>
          <w:sz w:val="20"/>
        </w:rPr>
        <w:tab/>
        <w:t>Konferanser, seminar, foredrag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innenlands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utenlands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046.42</w:t>
      </w:r>
      <w:r>
        <w:rPr>
          <w:sz w:val="20"/>
        </w:rPr>
        <w:tab/>
        <w:t>Kongresser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046.43</w:t>
      </w:r>
      <w:r>
        <w:rPr>
          <w:sz w:val="20"/>
        </w:rPr>
        <w:tab/>
        <w:t>Møter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bl.a direktørmøter, de norske univ. og høgskoler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046.44</w:t>
      </w:r>
      <w:r>
        <w:rPr>
          <w:sz w:val="20"/>
        </w:rPr>
        <w:tab/>
        <w:t>Jubileer o.l. arrangementer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universitetets årsfest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046.45</w:t>
      </w:r>
      <w:r>
        <w:rPr>
          <w:sz w:val="20"/>
        </w:rPr>
        <w:tab/>
        <w:t>Faglig-pedagogisk dag ved 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046.47</w:t>
      </w:r>
      <w:r>
        <w:rPr>
          <w:sz w:val="20"/>
        </w:rPr>
        <w:tab/>
        <w:t>Utstillinger, messer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046.49</w:t>
      </w:r>
      <w:r>
        <w:rPr>
          <w:sz w:val="20"/>
        </w:rPr>
        <w:tab/>
        <w:t>Annet om konferanser osv.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046.5</w:t>
      </w:r>
      <w:r>
        <w:rPr>
          <w:sz w:val="20"/>
        </w:rPr>
        <w:tab/>
        <w:t>Besøk og omvisninger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046.6</w:t>
      </w:r>
      <w:r>
        <w:rPr>
          <w:sz w:val="20"/>
        </w:rPr>
        <w:tab/>
        <w:t>Film- og billedtjeneste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046.8</w:t>
      </w:r>
      <w:r>
        <w:rPr>
          <w:sz w:val="20"/>
        </w:rPr>
        <w:tab/>
        <w:t>Henvendelser til/fra utlandet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(tilfeldige forespørsler som ikke kommer inn under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et spesielt emne.)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046.9</w:t>
      </w:r>
      <w:r>
        <w:rPr>
          <w:sz w:val="20"/>
        </w:rPr>
        <w:tab/>
        <w:t>Annet om informasjonsvirksomhet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informasjon til kataloger, adressebøker o.l.,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avisutklipp - se også det enkelte emne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047</w:t>
      </w:r>
      <w:r>
        <w:tab/>
        <w:t>Kjøp av tjenester, konsulenttjenester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049</w:t>
      </w:r>
      <w:r>
        <w:tab/>
        <w:t>Annet om tjenester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</w:t>
      </w:r>
      <w:r>
        <w:tab/>
        <w:t>INVENTAR, UTSTYR OG TRANSPORTMIDLER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(anskaffelser, kontrakter, vedlikehold, kassasjon, salg o.l.)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(anbudsforskrifter, innkjøpsregler m.v.)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051</w:t>
      </w:r>
      <w:r>
        <w:tab/>
        <w:t>Inventar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052</w:t>
      </w:r>
      <w:r>
        <w:tab/>
        <w:t>Kontorteknisk utstyr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053</w:t>
      </w:r>
      <w:r>
        <w:tab/>
        <w:t>EDB-utstyr (jfr. 042)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maskinvare, programvare, kontrakter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053.1</w:t>
      </w:r>
      <w:r>
        <w:rPr>
          <w:sz w:val="20"/>
        </w:rPr>
        <w:tab/>
        <w:t>Avtaler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053.2</w:t>
      </w:r>
      <w:r>
        <w:rPr>
          <w:sz w:val="20"/>
        </w:rPr>
        <w:tab/>
        <w:t>Datanett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053.3</w:t>
      </w:r>
      <w:r>
        <w:rPr>
          <w:sz w:val="20"/>
        </w:rPr>
        <w:tab/>
        <w:t>Personlig databehandling - PDB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bestilling av progr.vare/enheter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053.9</w:t>
      </w:r>
      <w:r>
        <w:rPr>
          <w:sz w:val="20"/>
        </w:rPr>
        <w:tab/>
        <w:t>Annet om EDB-utstyr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054</w:t>
      </w:r>
      <w:r>
        <w:tab/>
        <w:t>Vitenskapelig utstyr og undervisningsmateriell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(Jfr. 31)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055</w:t>
      </w:r>
      <w:r>
        <w:tab/>
        <w:t>Forskningsfartøyer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anskaffelse, leie, drift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057</w:t>
      </w:r>
      <w:r>
        <w:tab/>
        <w:t>Transportmidler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universitetets biler,anskaffelser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059</w:t>
      </w:r>
      <w:r>
        <w:tab/>
        <w:t>Annet om inventar, utstyr og transportmidler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(herunder inventarlister)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</w:t>
      </w:r>
      <w:r>
        <w:tab/>
        <w:t>FORBRUKSVARER - REKVISITA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061</w:t>
      </w:r>
      <w:r>
        <w:tab/>
        <w:t>Arbeidstøy, uniformer, verneutstyr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herunder embedsdrakter (rektor- og dekankapper)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062</w:t>
      </w:r>
      <w:r>
        <w:tab/>
        <w:t>Kontorrekvisita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067</w:t>
      </w:r>
      <w:r>
        <w:tab/>
        <w:t>Sanitær- og renholdsmidler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069</w:t>
      </w:r>
      <w:r>
        <w:tab/>
        <w:t>Annet om forbruksvarer, rekvisita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</w:t>
      </w:r>
      <w:r>
        <w:tab/>
        <w:t>INTERNASJONALT SAMARBEID (jfr. klasse 3 og 4)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Internasjonalisering ved 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Akademisk boikott av visse land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071</w:t>
      </w:r>
      <w:r>
        <w:tab/>
        <w:t>Kulturavtaler med andre land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bl.a. spesialistutveksling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072</w:t>
      </w:r>
      <w:r>
        <w:tab/>
        <w:t>Internasjonalt samarbeid utenom Norden og Europa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samarbeidsavtaler med utenl. institusjoner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073</w:t>
      </w:r>
      <w:r>
        <w:tab/>
        <w:t>Nordisk 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</w:r>
      <w:r>
        <w:rPr>
          <w:sz w:val="20"/>
        </w:rPr>
        <w:t>073.0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073.1</w:t>
      </w:r>
      <w:r>
        <w:rPr>
          <w:sz w:val="20"/>
        </w:rPr>
        <w:tab/>
        <w:t>Nordisk Råd, Nordisk Ministerråd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073.2</w:t>
      </w:r>
      <w:r>
        <w:rPr>
          <w:sz w:val="20"/>
        </w:rPr>
        <w:tab/>
        <w:t>Nordisk kulturkommisjon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073.3</w:t>
      </w:r>
      <w:r>
        <w:rPr>
          <w:sz w:val="20"/>
        </w:rPr>
        <w:tab/>
        <w:t>Nordisk administratorsamarbeid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073.4</w:t>
      </w:r>
      <w:r>
        <w:rPr>
          <w:sz w:val="20"/>
        </w:rPr>
        <w:tab/>
        <w:t>Nordiske rektorkonferanser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073.5</w:t>
      </w:r>
      <w:r>
        <w:rPr>
          <w:sz w:val="20"/>
        </w:rPr>
        <w:tab/>
        <w:t>Nordisk samarbeid om undervisning og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forskning - jfr. 306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samarbeidsavtaler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073.9</w:t>
      </w:r>
      <w:r>
        <w:rPr>
          <w:sz w:val="20"/>
        </w:rPr>
        <w:tab/>
        <w:t>Annet om nordisk 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074</w:t>
      </w:r>
      <w:r>
        <w:tab/>
        <w:t>Europeisk 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</w:r>
      <w:r>
        <w:rPr>
          <w:sz w:val="20"/>
        </w:rPr>
        <w:t>074.0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074.1</w:t>
      </w:r>
      <w:r>
        <w:rPr>
          <w:sz w:val="20"/>
        </w:rPr>
        <w:tab/>
        <w:t>Europarådet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074.2</w:t>
      </w:r>
      <w:r>
        <w:rPr>
          <w:sz w:val="20"/>
        </w:rPr>
        <w:tab/>
        <w:t>EFTA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074.3</w:t>
      </w:r>
      <w:r>
        <w:rPr>
          <w:sz w:val="20"/>
        </w:rPr>
        <w:tab/>
        <w:t>EU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074.4</w:t>
      </w:r>
      <w:r>
        <w:rPr>
          <w:sz w:val="20"/>
        </w:rPr>
        <w:tab/>
        <w:t>Europeiske rektorkonferanser - CRE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074.5</w:t>
      </w:r>
      <w:r>
        <w:rPr>
          <w:sz w:val="20"/>
        </w:rPr>
        <w:tab/>
        <w:t>Europeisk samarbeid om undervisnin og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forskning - jfr. 306 og 074.3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samarbeidsavtaler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074.9</w:t>
      </w:r>
      <w:r>
        <w:rPr>
          <w:sz w:val="20"/>
        </w:rPr>
        <w:tab/>
        <w:t>Annet om europeisk 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075</w:t>
      </w:r>
      <w:r>
        <w:tab/>
        <w:t>FN med underorganisasjoner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076</w:t>
      </w:r>
      <w:r>
        <w:tab/>
        <w:t>Internasjonalt forsvarssamarbeid. NATO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077</w:t>
      </w:r>
      <w:r>
        <w:tab/>
        <w:t>Internasjonalt samarbeid om handel og økonomi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GATT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OECD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078</w:t>
      </w:r>
      <w:r>
        <w:tab/>
        <w:t>Internasjonale organisasjoner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079</w:t>
      </w:r>
      <w:r>
        <w:tab/>
        <w:t>Annet om internasjonalt 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bl. a. NORAD/DUH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</w:t>
      </w:r>
      <w:r>
        <w:tab/>
        <w:t>ANDRE INSTITUSJONER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samarbeid, organisasjon, oppbygging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081</w:t>
      </w:r>
      <w:r>
        <w:tab/>
        <w:t>Andre, (eksterne) institusjoner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</w:r>
      <w:r>
        <w:rPr>
          <w:sz w:val="20"/>
        </w:rPr>
        <w:t>- samarbeid, avtaler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082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084</w:t>
      </w:r>
      <w:r>
        <w:tab/>
        <w:t>Utenlandske institusjoner - jfr. 046.8 og 07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089</w:t>
      </w:r>
      <w:r>
        <w:tab/>
        <w:t>Annet om samarbeid m.v. med eksterne institusjoner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09</w:t>
      </w:r>
      <w:r>
        <w:tab/>
        <w:t>ANNET OM ORGANISASJON OG ADMINISTRASJON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interne administrasjonsspørsmål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</w:t>
      </w:r>
      <w:r>
        <w:tab/>
        <w:t>1</w:t>
      </w:r>
      <w:r>
        <w:tab/>
        <w:t>ØKONOMI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</w:t>
      </w:r>
      <w:r>
        <w:tab/>
        <w:t>BUDSJETT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</w:t>
      </w:r>
      <w:r>
        <w:tab/>
        <w:t>REGNSKAP OG REVISJON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</w:t>
      </w:r>
      <w:r>
        <w:tab/>
        <w:t>UTGIFTER, INNTEKTER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</w:t>
      </w:r>
      <w:r>
        <w:tab/>
        <w:t>ERSTATNINGER, REFUSJONER, TILSKOTT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</w:t>
      </w:r>
      <w:r>
        <w:tab/>
        <w:t>FOND, LEGATER, LÅN OG GARANTIER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17</w:t>
      </w:r>
      <w:r>
        <w:tab/>
        <w:t>PLASSERING AV 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19</w:t>
      </w:r>
      <w:r>
        <w:tab/>
        <w:t>ANNET OM ØKONOMI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</w:t>
      </w:r>
      <w:r>
        <w:tab/>
        <w:t>BUDSJETT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110</w:t>
      </w:r>
      <w:r>
        <w:tab/>
        <w:t>Generelt - herunder: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</w:r>
      <w:r>
        <w:rPr>
          <w:sz w:val="20"/>
        </w:rPr>
        <w:t>- bevilgningsreglement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kontoplaner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111</w:t>
      </w:r>
      <w:r>
        <w:tab/>
        <w:t>Langtidsbudsjett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112</w:t>
      </w:r>
      <w:r>
        <w:tab/>
        <w:t>Kontorbudsjett, representasjon, bevertning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113</w:t>
      </w:r>
      <w:r>
        <w:tab/>
        <w:t>Budsjettforslag for Universitetet i Bergen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113.1</w:t>
      </w:r>
      <w:r>
        <w:rPr>
          <w:sz w:val="20"/>
        </w:rPr>
        <w:tab/>
        <w:t>Stillingsforslag, lønnsplassering, fordeling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113.2</w:t>
      </w:r>
      <w:r>
        <w:rPr>
          <w:sz w:val="20"/>
        </w:rPr>
        <w:tab/>
        <w:t>Budsjettforslag. Rammeplaner.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113.3</w:t>
      </w:r>
      <w:r>
        <w:rPr>
          <w:sz w:val="20"/>
        </w:rPr>
        <w:tab/>
        <w:t>Årsmeldinger, tabeller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113.9</w:t>
      </w:r>
      <w:r>
        <w:rPr>
          <w:sz w:val="20"/>
        </w:rPr>
        <w:tab/>
        <w:t>Annet vedr. budsjettforslag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114</w:t>
      </w:r>
      <w:r>
        <w:tab/>
        <w:t>Råbudsjett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115</w:t>
      </w:r>
      <w:r>
        <w:tab/>
        <w:t>Meddelt budsjett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</w:r>
      <w:r>
        <w:rPr>
          <w:sz w:val="20"/>
        </w:rPr>
        <w:t>- St.prp. nr. 1/budsj.innst. nr. 12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bevilgningsbrev kap. 261/281 (jfr. 116.3)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endringer - innsparing/tilleggsbevilgn. jfr. 117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116</w:t>
      </w:r>
      <w:r>
        <w:tab/>
        <w:t>Budsjettfordeling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116.0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116.1</w:t>
      </w:r>
      <w:r>
        <w:rPr>
          <w:sz w:val="20"/>
        </w:rPr>
        <w:tab/>
        <w:t>Totalbudsjett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generelt/felles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Adm./UB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de enkelte fakultet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116.2</w:t>
      </w:r>
      <w:r>
        <w:rPr>
          <w:sz w:val="20"/>
        </w:rPr>
        <w:tab/>
        <w:t>Fordeling av de enkelte poster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116.3</w:t>
      </w:r>
      <w:r>
        <w:rPr>
          <w:sz w:val="20"/>
        </w:rPr>
        <w:tab/>
        <w:t>Bevilgning/tilskudd fra andre/andre kap.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departementer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forskningsråd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116.9</w:t>
      </w:r>
      <w:r>
        <w:rPr>
          <w:sz w:val="20"/>
        </w:rPr>
        <w:tab/>
        <w:t>Annet vedr. budsjettfordelingen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117</w:t>
      </w:r>
      <w:r>
        <w:tab/>
        <w:t>Endringer i årets budsjett (Statsbudsjettet)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Tilleggsbevilgniner, sysselsettingstiltak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118</w:t>
      </w:r>
      <w:r>
        <w:tab/>
        <w:t>Økonomiske tilskudd, gaver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119</w:t>
      </w:r>
      <w:r>
        <w:tab/>
        <w:t>Annet om budsjett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</w:t>
      </w:r>
      <w:r>
        <w:tab/>
        <w:t>REGNSKAP OG REVISJON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121</w:t>
      </w:r>
      <w:r>
        <w:tab/>
        <w:t>Regnskapsordninger, økonomikontroll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122</w:t>
      </w:r>
      <w:r>
        <w:tab/>
        <w:t>Overføring av midler fra foregående år (jfr. 115)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Statsregnskapet, forklaringer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123</w:t>
      </w:r>
      <w:r>
        <w:tab/>
        <w:t>Regnskapssaker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- regnskapsoversikter, budsjettoppfølging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</w:r>
      <w:r>
        <w:rPr>
          <w:sz w:val="20"/>
        </w:rPr>
        <w:t>- kasserapporter, kasseettersyn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utestående fordringer, inkasso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124</w:t>
      </w:r>
      <w:r>
        <w:tab/>
        <w:t>Anvisningsmyndighet, fullmakter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125</w:t>
      </w:r>
      <w:r>
        <w:tab/>
        <w:t>Anvisninger, kasseforsterkninger, håndkasse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126</w:t>
      </w:r>
      <w:r>
        <w:tab/>
        <w:t>Ettersyn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127</w:t>
      </w:r>
      <w:r>
        <w:tab/>
        <w:t>Revisjon, antegnelser, desisjoner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129</w:t>
      </w:r>
      <w:r>
        <w:tab/>
        <w:t>Annet om regnskap og revisjon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</w:t>
      </w:r>
      <w:r>
        <w:tab/>
        <w:t>UTGIFTER, INNTEKTER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131</w:t>
      </w:r>
      <w:r>
        <w:tab/>
        <w:t>Inntekter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132</w:t>
      </w:r>
      <w:r>
        <w:tab/>
        <w:t>Utgifter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133</w:t>
      </w:r>
      <w:r>
        <w:tab/>
        <w:t>Skatter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134</w:t>
      </w:r>
      <w:r>
        <w:tab/>
        <w:t>Toll og avgifter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139</w:t>
      </w:r>
      <w:r>
        <w:tab/>
        <w:t>Annet om utgifter og inntekter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</w:t>
      </w:r>
      <w:r>
        <w:tab/>
        <w:t>ERSTATNINGER, REFUSJONER, TILSKOTT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151</w:t>
      </w:r>
      <w:r>
        <w:tab/>
        <w:t>Erstatninger. Erstatningskrav. Forsikringer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Billighetserstatninger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152</w:t>
      </w:r>
      <w:r>
        <w:tab/>
        <w:t>Refusjoner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utgiftsfordeling mellom stat, kommune, private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153</w:t>
      </w:r>
      <w:r>
        <w:tab/>
        <w:t>Tilskott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statstilskott til kommune, fylkeskommune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159</w:t>
      </w:r>
      <w:r>
        <w:tab/>
        <w:t>Annet om erstatninger, refusjoner, tilskott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</w:t>
      </w:r>
      <w:r>
        <w:tab/>
        <w:t>FOND, LEGATER, LÅN, GARANTIER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161</w:t>
      </w:r>
      <w:r>
        <w:tab/>
        <w:t>Fond oglegater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ordnes evt. alfabetisk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163</w:t>
      </w:r>
      <w:r>
        <w:tab/>
        <w:t>Lån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164</w:t>
      </w:r>
      <w:r>
        <w:tab/>
        <w:t>Garantier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165</w:t>
      </w:r>
      <w:r>
        <w:tab/>
        <w:t>Stipendtildeling av fonds- og legatmidler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utdeling av UiBs vitenskapelige fond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169</w:t>
      </w:r>
      <w:r>
        <w:tab/>
        <w:t>Annet om fond, legater, lån og garantier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17</w:t>
      </w:r>
      <w:r>
        <w:tab/>
        <w:t>PLASSERING AV 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Bankgiro/postgiro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Aksjer, verdipapirer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19</w:t>
      </w:r>
      <w:r>
        <w:tab/>
        <w:t>ANNET OM ØKONOMI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</w:t>
      </w:r>
      <w:r>
        <w:tab/>
        <w:t>2</w:t>
      </w:r>
      <w:r>
        <w:tab/>
        <w:t>STILLINGER OG PERSONELL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</w:t>
      </w:r>
      <w:r>
        <w:tab/>
        <w:t>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</w:t>
      </w:r>
      <w:r>
        <w:tab/>
        <w:t>PERSONALE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</w:t>
      </w:r>
      <w:r>
        <w:tab/>
        <w:t>LØNN OG PENSJON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</w:t>
      </w:r>
      <w:r>
        <w:tab/>
        <w:t>REISER, FLYTTING, BEORDRING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</w:t>
      </w:r>
      <w:r>
        <w:tab/>
        <w:t>ARBEIDSVIKLÅR, ARBEIDSFORHOLD, TJENESTETVISTER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</w:t>
      </w:r>
      <w:r>
        <w:tab/>
        <w:t>PERSONALPOLITIKK, -UTVIKLING, -OPPLÆRING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29</w:t>
      </w:r>
      <w:r>
        <w:tab/>
        <w:t>ANNET OM STILLINGER OG PERSONELL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201</w:t>
      </w:r>
      <w:r>
        <w:tab/>
        <w:t>Lover og reglementer om tjenestemenn, lærlinger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Likestillingsloven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202</w:t>
      </w:r>
      <w:r>
        <w:tab/>
        <w:t>Lover om arbeidervern og arbeidsmiljø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203</w:t>
      </w:r>
      <w:r>
        <w:tab/>
        <w:t>Lover om tjeneste- og arbeidstvister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204</w:t>
      </w:r>
      <w:r>
        <w:tab/>
        <w:t>Avtaleverk (herunder hovedavtale, særavtale og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andre suppleringsavtaler)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208</w:t>
      </w:r>
      <w:r>
        <w:tab/>
        <w:t>Personalstatistikk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209</w:t>
      </w:r>
      <w:r>
        <w:tab/>
        <w:t>Annet generelt om stillinger og personell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</w:t>
      </w:r>
      <w:r>
        <w:tab/>
        <w:t>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210</w:t>
      </w:r>
      <w:r>
        <w:tab/>
        <w:t>Generelt (stillingsstruktur, stillingsoversikter)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211</w:t>
      </w:r>
      <w:r>
        <w:tab/>
        <w:t>Stillingsbeskrivelser, instrukser, kunngjøringer,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søknader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211.1</w:t>
      </w:r>
      <w:r>
        <w:rPr>
          <w:sz w:val="20"/>
        </w:rPr>
        <w:tab/>
        <w:t>Stillingsbeskrivelser, instrukser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211.2</w:t>
      </w:r>
      <w:r>
        <w:rPr>
          <w:sz w:val="20"/>
        </w:rPr>
        <w:tab/>
        <w:t>Kunngjøringer, søknader (generelle saker,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 også den enkelte tilsettingssak)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211.3</w:t>
      </w:r>
      <w:r>
        <w:rPr>
          <w:sz w:val="20"/>
        </w:rPr>
        <w:tab/>
        <w:t>Stillingsvurderinger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211.9</w:t>
      </w:r>
      <w:r>
        <w:rPr>
          <w:sz w:val="20"/>
        </w:rPr>
        <w:tab/>
        <w:t>Annet vedr. stillingsbeskrivelser, instrukser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212</w:t>
      </w:r>
      <w:r>
        <w:tab/>
        <w:t>Tilsetting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Personalreglementer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Regler og vilkår for tilsetting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Arbeidsgiveransvar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Tilsettingsråd (egen mp.)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</w:t>
      </w:r>
      <w:r>
        <w:rPr>
          <w:sz w:val="20"/>
        </w:rPr>
        <w:tab/>
        <w:t>Tilsetting i faste 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(fast tilsetting, vikariat, konstitusjon)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212.11</w:t>
      </w:r>
      <w:r>
        <w:rPr>
          <w:sz w:val="20"/>
        </w:rPr>
        <w:tab/>
        <w:t xml:space="preserve">Tilsetting i faste stillinger, vitenskapelig og 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teknisk/adminitrative 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212.12</w:t>
      </w:r>
      <w:r>
        <w:rPr>
          <w:sz w:val="20"/>
        </w:rPr>
        <w:tab/>
        <w:t>Vikariater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212.13</w:t>
      </w:r>
      <w:r>
        <w:rPr>
          <w:sz w:val="20"/>
        </w:rPr>
        <w:tab/>
        <w:t>Deltidsstillinger - redusert arbeidstid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212.19</w:t>
      </w:r>
      <w:r>
        <w:rPr>
          <w:sz w:val="20"/>
        </w:rPr>
        <w:tab/>
        <w:t>Annet vedr. tilsetting i faste 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</w:t>
      </w:r>
      <w:r>
        <w:rPr>
          <w:sz w:val="20"/>
        </w:rPr>
        <w:tab/>
        <w:t>Tilsetting i midlertidige 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212.21</w:t>
      </w:r>
      <w:r>
        <w:rPr>
          <w:sz w:val="20"/>
        </w:rPr>
        <w:tab/>
        <w:t xml:space="preserve">Stipendiater, utdanningsstillinger 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212.22</w:t>
      </w:r>
      <w:r>
        <w:rPr>
          <w:sz w:val="20"/>
        </w:rPr>
        <w:tab/>
        <w:t>Midlt. tilsetting i øvrige stillingskategorier,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engasjementer i ledige stillinger, åremål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212.23</w:t>
      </w:r>
      <w:r>
        <w:rPr>
          <w:sz w:val="20"/>
        </w:rPr>
        <w:tab/>
        <w:t>Ekstrahjelp (post o1-2)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212.29</w:t>
      </w:r>
      <w:r>
        <w:rPr>
          <w:sz w:val="20"/>
        </w:rPr>
        <w:tab/>
        <w:t>Annet om midlt. tilsettinger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212.3</w:t>
      </w:r>
      <w:r>
        <w:rPr>
          <w:sz w:val="20"/>
        </w:rPr>
        <w:tab/>
        <w:t>Tilsetting av sivilarbeidere, lærlinger, hospitanter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212.4</w:t>
      </w:r>
      <w:r>
        <w:rPr>
          <w:sz w:val="20"/>
        </w:rPr>
        <w:tab/>
        <w:t>Tilsetting av eksternt lønnet personale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- Prosjektengasjert personale i forb. med 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oppdragsforskning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Ekstraordinære arbeidstiltak, arbeid for trygd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212.6</w:t>
      </w:r>
      <w:r>
        <w:rPr>
          <w:sz w:val="20"/>
        </w:rPr>
        <w:tab/>
        <w:t>Fortrinnsrett, overgangsstatus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212.8</w:t>
      </w:r>
      <w:r>
        <w:rPr>
          <w:sz w:val="20"/>
        </w:rPr>
        <w:tab/>
        <w:t>Klage, anke i tilsettingssaker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212.9</w:t>
      </w:r>
      <w:r>
        <w:rPr>
          <w:sz w:val="20"/>
        </w:rPr>
        <w:tab/>
        <w:t>Annet om tilsetting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213</w:t>
      </w:r>
      <w:r>
        <w:tab/>
        <w:t>Avskjed, oppsigelse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214</w:t>
      </w:r>
      <w:r>
        <w:tab/>
        <w:t>Permisjon, fravær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214.1</w:t>
      </w:r>
      <w:r>
        <w:rPr>
          <w:sz w:val="20"/>
        </w:rPr>
        <w:tab/>
        <w:t>Sykepermisjoner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214.2</w:t>
      </w:r>
      <w:r>
        <w:rPr>
          <w:sz w:val="20"/>
        </w:rPr>
        <w:tab/>
        <w:t>Fødsels- og omsorgspermisjoner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214.3</w:t>
      </w:r>
      <w:r>
        <w:rPr>
          <w:sz w:val="20"/>
        </w:rPr>
        <w:tab/>
        <w:t>Militærtjeneste-, sivilarbeidertjeneste-,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sivilforsvarstjenestepermisjon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214.4</w:t>
      </w:r>
      <w:r>
        <w:rPr>
          <w:sz w:val="20"/>
        </w:rPr>
        <w:tab/>
        <w:t>Utdannelsespermisjoner, permisjon for å gå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inn i annen stilling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214.5</w:t>
      </w:r>
      <w:r>
        <w:rPr>
          <w:sz w:val="20"/>
        </w:rPr>
        <w:tab/>
        <w:t xml:space="preserve">Permisjon for å utføre offentlige verv og 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organisasjonsmessige oppdrag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214.6</w:t>
      </w:r>
      <w:r>
        <w:rPr>
          <w:sz w:val="20"/>
        </w:rPr>
        <w:tab/>
        <w:t>Velferdspermisjoner og idrettspermisjoner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214.7</w:t>
      </w:r>
      <w:r>
        <w:rPr>
          <w:sz w:val="20"/>
        </w:rPr>
        <w:tab/>
        <w:t>Permisjon for å delta i internasjonalt 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214.8</w:t>
      </w:r>
      <w:r>
        <w:rPr>
          <w:sz w:val="20"/>
        </w:rPr>
        <w:tab/>
        <w:t xml:space="preserve">Forskningspermisjoner. Permisjoner med/uten lønn 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214.9</w:t>
      </w:r>
      <w:r>
        <w:rPr>
          <w:sz w:val="20"/>
        </w:rPr>
        <w:tab/>
        <w:t>Annet om permisjoner, fravær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215</w:t>
      </w:r>
      <w:r>
        <w:tab/>
        <w:t>Bistillinger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216</w:t>
      </w:r>
      <w:r>
        <w:tab/>
        <w:t>Prosjektstillinger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219</w:t>
      </w:r>
      <w:r>
        <w:tab/>
        <w:t>Annet om 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</w:t>
      </w:r>
      <w:r>
        <w:tab/>
        <w:t>PERSONALE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221</w:t>
      </w:r>
      <w:r>
        <w:tab/>
        <w:t>Personalmapper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222</w:t>
      </w:r>
      <w:r>
        <w:tab/>
        <w:t>Ansiennitet, opprykk - endret lønnsplassering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(jfr. 231.3 og 231.4)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førstestillingsopprykk/doktorgradsopprykk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professoropprykk - bedømmelse for professorkompetanse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224</w:t>
      </w:r>
      <w:r>
        <w:tab/>
        <w:t>Uttalelser om personell (attester)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225</w:t>
      </w:r>
      <w:r>
        <w:tab/>
        <w:t>Særlige påskjønnelser (ordener m.v.)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226</w:t>
      </w:r>
      <w:r>
        <w:tab/>
        <w:t>Ordensstraff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229</w:t>
      </w:r>
      <w:r>
        <w:tab/>
        <w:t>Annet om personale - bl.a. fraværsoppgaver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</w:t>
      </w:r>
      <w:r>
        <w:tab/>
        <w:t>LØNN OG PENSJON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231</w:t>
      </w:r>
      <w:r>
        <w:tab/>
        <w:t>Regulativer og tariffer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231.0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231.1</w:t>
      </w:r>
      <w:r>
        <w:rPr>
          <w:sz w:val="20"/>
        </w:rPr>
        <w:tab/>
        <w:t>Hovedtariffavtaler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231.2</w:t>
      </w:r>
      <w:r>
        <w:rPr>
          <w:sz w:val="20"/>
        </w:rPr>
        <w:tab/>
        <w:t>Særavtaler, overenskomster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toktavtaler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feltavtaler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overenskomster for fartøyer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231.3</w:t>
      </w:r>
      <w:r>
        <w:rPr>
          <w:sz w:val="20"/>
        </w:rPr>
        <w:tab/>
        <w:t>Normeringer og justeringer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231.4</w:t>
      </w:r>
      <w:r>
        <w:rPr>
          <w:sz w:val="20"/>
        </w:rPr>
        <w:tab/>
        <w:t>Stillingsbetegnelser, omgjøringer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omgjøring av ledige stillinger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lønnsplassering av nye stillinger - jfr. 113.1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232</w:t>
      </w:r>
      <w:r>
        <w:tab/>
        <w:t>Særlige tillegg og godtgjørelser.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 xml:space="preserve">Stedfortredergodtgjørelse, overtidsgodtgjørelse </w:t>
      </w:r>
      <w:r>
        <w:tab/>
      </w:r>
      <w:r>
        <w:tab/>
        <w:t>m.v.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232.1</w:t>
      </w:r>
      <w:r>
        <w:rPr>
          <w:sz w:val="20"/>
        </w:rPr>
        <w:tab/>
        <w:t>Stedfortredergodtgjørelse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232.2</w:t>
      </w:r>
      <w:r>
        <w:rPr>
          <w:sz w:val="20"/>
        </w:rPr>
        <w:tab/>
        <w:t>Overtidsgodtgjørelse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232.3</w:t>
      </w:r>
      <w:r>
        <w:rPr>
          <w:sz w:val="20"/>
        </w:rPr>
        <w:tab/>
        <w:t>Tillegg og godtgjørelser som tilligger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tjenesteplikten, styrertillegg, dekantillegg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232.4</w:t>
      </w:r>
      <w:r>
        <w:rPr>
          <w:sz w:val="20"/>
        </w:rPr>
        <w:tab/>
        <w:t xml:space="preserve">Godtgjørelse for eiendomsretten til oppfinnelser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gjort av arbeidstakere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232.5</w:t>
      </w:r>
      <w:r>
        <w:rPr>
          <w:sz w:val="20"/>
        </w:rPr>
        <w:tab/>
        <w:t xml:space="preserve">Godtgjørelse til medlemmer i utvalg, styrer, råd 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232.7</w:t>
      </w:r>
      <w:r>
        <w:rPr>
          <w:sz w:val="20"/>
        </w:rPr>
        <w:tab/>
        <w:t>Uniformsgodtgjørelse, godtgjørelse for vareklær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232.9</w:t>
      </w:r>
      <w:r>
        <w:rPr>
          <w:sz w:val="20"/>
        </w:rPr>
        <w:tab/>
        <w:t>Annet om særlige tillegg og godtgjørelser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233</w:t>
      </w:r>
      <w:r>
        <w:tab/>
        <w:t>Honorarer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234</w:t>
      </w:r>
      <w:r>
        <w:tab/>
        <w:t>Utbetalingsregler - fradrag i lønn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Forskudd på lønn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Lønn etter dødsfall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Adgang til trekk i lønn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o.l. (se fullstendig utbygging i Felles arkivnøkkel)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235</w:t>
      </w:r>
      <w:r>
        <w:tab/>
        <w:t>Pensjon, trygder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medlemskap i Statens pensjonskasse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pensjonsordninger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trygd under utenlandsopphold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236</w:t>
      </w:r>
      <w:r>
        <w:tab/>
        <w:t>Arbeidsgiveravgift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(her er ark. UiBs organisasjonsnr. meddelt fra Trygdeetaten)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239</w:t>
      </w:r>
      <w:r>
        <w:tab/>
        <w:t>Annet om lønn og pensjon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</w:t>
      </w:r>
      <w:r>
        <w:tab/>
        <w:t>REISE, FLYTTING, BEORDRING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241</w:t>
      </w:r>
      <w:r>
        <w:tab/>
        <w:t>Tjenestereiser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241.1</w:t>
      </w:r>
      <w:r>
        <w:rPr>
          <w:sz w:val="20"/>
        </w:rPr>
        <w:tab/>
        <w:t>Tjenestereiser innenlands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241.2</w:t>
      </w:r>
      <w:r>
        <w:rPr>
          <w:sz w:val="20"/>
        </w:rPr>
        <w:tab/>
        <w:t>Tjenestereiser utenlands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241.3</w:t>
      </w:r>
      <w:r>
        <w:rPr>
          <w:sz w:val="20"/>
        </w:rPr>
        <w:tab/>
        <w:t>Erstatning for tap/skade på reisegods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241.5</w:t>
      </w:r>
      <w:r>
        <w:rPr>
          <w:sz w:val="20"/>
        </w:rPr>
        <w:tab/>
        <w:t>Vitenskapelige og faglige reiser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241.9</w:t>
      </w:r>
      <w:r>
        <w:rPr>
          <w:sz w:val="20"/>
        </w:rPr>
        <w:tab/>
        <w:t>Annet om tjenestereiser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242</w:t>
      </w:r>
      <w:r>
        <w:tab/>
        <w:t>Flytting og beordring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Flyttegodtgjørelse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Kompensasjonstillegg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Beordringstillegg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244</w:t>
      </w:r>
      <w:r>
        <w:tab/>
        <w:t>Eget skyssmiddel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249</w:t>
      </w:r>
      <w:r>
        <w:tab/>
        <w:t>Annet om reise, flytting, beordring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</w:t>
      </w:r>
      <w:r>
        <w:tab/>
        <w:t>ARBEIDSVILKÅR, ARBEIDSFORHOLD, TJENESTETVISTER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251</w:t>
      </w:r>
      <w:r>
        <w:tab/>
        <w:t>Arbeidstid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251.0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251.1</w:t>
      </w:r>
      <w:r>
        <w:rPr>
          <w:sz w:val="20"/>
        </w:rPr>
        <w:tab/>
        <w:t>Ordinær arbeidstid (herunder fleksitid)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251.2</w:t>
      </w:r>
      <w:r>
        <w:rPr>
          <w:sz w:val="20"/>
        </w:rPr>
        <w:tab/>
        <w:t>Overtid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251.3</w:t>
      </w:r>
      <w:r>
        <w:rPr>
          <w:sz w:val="20"/>
        </w:rPr>
        <w:tab/>
        <w:t>Avspasering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251.4</w:t>
      </w:r>
      <w:r>
        <w:rPr>
          <w:sz w:val="20"/>
        </w:rPr>
        <w:tab/>
        <w:t>Turnusordninger, skiftarbeid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251.9</w:t>
      </w:r>
      <w:r>
        <w:rPr>
          <w:sz w:val="20"/>
        </w:rPr>
        <w:tab/>
        <w:t>Annet om arbeidstid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252</w:t>
      </w:r>
      <w:r>
        <w:tab/>
        <w:t>Ferie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252.0</w:t>
      </w:r>
      <w:r>
        <w:rPr>
          <w:sz w:val="20"/>
        </w:rPr>
        <w:tab/>
        <w:t>Generelt - herunder ferieloven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252.1</w:t>
      </w:r>
      <w:r>
        <w:rPr>
          <w:sz w:val="20"/>
        </w:rP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252.2</w:t>
      </w:r>
      <w:r>
        <w:rPr>
          <w:sz w:val="20"/>
        </w:rPr>
        <w:tab/>
        <w:t>Opptjening av ferie - feriens lengde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252.3</w:t>
      </w:r>
      <w:r>
        <w:rPr>
          <w:sz w:val="20"/>
        </w:rPr>
        <w:tab/>
        <w:t>Tidspunkt for ferie - overføring av ferie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252.4</w:t>
      </w:r>
      <w:r>
        <w:rPr>
          <w:sz w:val="20"/>
        </w:rPr>
        <w:tab/>
        <w:t>Feriegodtgjørelse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252.5</w:t>
      </w:r>
      <w:r>
        <w:rPr>
          <w:sz w:val="20"/>
        </w:rPr>
        <w:tab/>
        <w:t>Utbetaling ved slutt/overgang til annen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statsstilling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252.9</w:t>
      </w:r>
      <w:r>
        <w:rPr>
          <w:sz w:val="20"/>
        </w:rPr>
        <w:tab/>
        <w:t>Annet om ferie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253</w:t>
      </w:r>
      <w:r>
        <w:tab/>
        <w:t>Aldersgrensebestemmelser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254</w:t>
      </w:r>
      <w:r>
        <w:tab/>
        <w:t>Arbeidsmiljø, helse- og vernetjeneste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254.0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254.1</w:t>
      </w:r>
      <w:r>
        <w:rPr>
          <w:sz w:val="20"/>
        </w:rPr>
        <w:tab/>
        <w:t>Helsetjeneste, bedriftslegeordning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254.2</w:t>
      </w:r>
      <w:r>
        <w:rPr>
          <w:sz w:val="20"/>
        </w:rPr>
        <w:tab/>
        <w:t>Arbeidsmiljø, vernetjeneste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254.3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254.9</w:t>
      </w:r>
      <w:r>
        <w:rPr>
          <w:sz w:val="20"/>
        </w:rPr>
        <w:tab/>
        <w:t>Annet vedr. arbeidsmiljø, helse- og vernetjeneste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255</w:t>
      </w:r>
      <w:r>
        <w:tab/>
        <w:t>Velferdstiltak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barnehager, daginstitusjoner, kantiner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257</w:t>
      </w:r>
      <w:r>
        <w:tab/>
        <w:t>Tjenestetvister - arbeidstvister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259</w:t>
      </w:r>
      <w:r>
        <w:tab/>
        <w:t>Annet vedr. arbeidsmiljø, helse- og vernetjeneste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</w:t>
      </w:r>
      <w:r>
        <w:tab/>
        <w:t>PERSONALPOLITIKK, PERSONALUTVIKLING, OPPLÆRING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270</w:t>
      </w:r>
      <w:r>
        <w:tab/>
        <w:t>Generelt (herunder medarbeidersamtaler)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271</w:t>
      </w:r>
      <w:r>
        <w:tab/>
        <w:t>Personalpolitikk (herunder rekrutteringspolitikk)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272</w:t>
      </w:r>
      <w:r>
        <w:tab/>
        <w:t>Introduksjon av nyansatte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273</w:t>
      </w:r>
      <w:r>
        <w:tab/>
        <w:t>Intern opplæring, kurs, egenutvikling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274</w:t>
      </w:r>
      <w:r>
        <w:tab/>
        <w:t>Eksterne kurs, konferanser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275</w:t>
      </w:r>
      <w:r>
        <w:tab/>
        <w:t>Studiereiser, stipend, utveksling (hospitering)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276</w:t>
      </w:r>
      <w: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279</w:t>
      </w:r>
      <w:r>
        <w:tab/>
        <w:t>Annet om personalpolitikk, -utveksling, -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Personalhåndboken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29</w:t>
      </w:r>
      <w:r>
        <w:tab/>
        <w:t>ANNET OM STILLINGER OG PERSONELL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</w:t>
      </w:r>
      <w:r>
        <w:tab/>
        <w:t>3</w:t>
      </w:r>
      <w:r>
        <w:tab/>
        <w:t>UNDERVISNING STUDIER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</w:t>
      </w:r>
      <w:r>
        <w:tab/>
        <w:t>UNDERVISNINGSMATERIELL LÆREBØKER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</w:t>
      </w:r>
      <w:r>
        <w:tab/>
        <w:t>UNDERVISNINGSPERSONELL (JFR. KLASSE 2)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</w:t>
      </w:r>
      <w:r>
        <w:tab/>
        <w:t>UNDERVISNING STUDIER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</w:t>
      </w:r>
      <w:r>
        <w:tab/>
        <w:t>SPESIELLE UNDERVISNINGSTILTAK OG -METODER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</w:t>
      </w:r>
      <w:r>
        <w:tab/>
        <w:t>SOMMERSKOLER OG LIKNENDE UNDERVISNINGSTILTAK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</w:t>
      </w:r>
      <w:r>
        <w:tab/>
        <w:t>VOKSENOPPLÆRING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</w:t>
      </w:r>
      <w:r>
        <w:tab/>
        <w:t>EKSAMEN EKSAMENSGRADER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39</w:t>
      </w:r>
      <w:r>
        <w:tab/>
        <w:t>ANDRE UNDERVISNINGSSPØRSMÅL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300</w:t>
      </w:r>
      <w:r>
        <w:tab/>
        <w:t xml:space="preserve">Generelt - generelt om utdanningspolitikk og </w:t>
      </w:r>
      <w:r>
        <w:tab/>
      </w:r>
      <w:r>
        <w:tab/>
      </w:r>
      <w:r>
        <w:tab/>
        <w:t>undervisning. Bl.a. Norgesnettet, studiekvalitet,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database for høyere utdanning m.m.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301</w:t>
      </w:r>
      <w: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302</w:t>
      </w:r>
      <w: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  <w:t>306</w:t>
      </w:r>
      <w:r>
        <w:tab/>
        <w:t>Internasjonalt undervisningssamarbeid</w:t>
      </w:r>
      <w:r>
        <w:tab/>
      </w:r>
      <w:r>
        <w:tab/>
      </w:r>
      <w:r>
        <w:tab/>
      </w:r>
      <w:r>
        <w:rPr>
          <w:sz w:val="20"/>
        </w:rPr>
        <w:tab/>
      </w:r>
      <w:r>
        <w:rPr>
          <w:sz w:val="20"/>
        </w:rPr>
        <w:tab/>
        <w:t>- de norske studiesentrene i utlandet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ERASMUS, SOKRATES m.v.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307</w:t>
      </w:r>
      <w:r>
        <w:tab/>
        <w:t>Nasjonalt undervisningssamarbeid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nasjonale fagråd, fakultetsmøter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UNIS - universitetsstudiene på Svalbard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309</w:t>
      </w:r>
      <w:r>
        <w:tab/>
        <w:t>Annet generelt om undervisning og studier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</w:t>
      </w:r>
      <w:r>
        <w:tab/>
        <w:t>UNDERVISNINGSMATERIELL LÆREBØKER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(Jfr. 05 anskaffelser)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311</w:t>
      </w:r>
      <w:r>
        <w:tab/>
        <w:t xml:space="preserve">Lesesals-, auditorie- og laboratorieutstyr, 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datautstyr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313</w:t>
      </w:r>
      <w:r>
        <w:tab/>
        <w:t>Audiovisuelle hjelpemidler, film, AV-tjenester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314</w:t>
      </w:r>
      <w:r>
        <w:tab/>
        <w:t>Læremidler - visuelle hjelpemidler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315</w:t>
      </w:r>
      <w:r>
        <w:tab/>
        <w:t>Lærebøker - også tilskudd til trykking, utgivelse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316</w:t>
      </w:r>
      <w:r>
        <w:tab/>
        <w:t>Tidsskrifter. Artikler. Kompendier.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317</w:t>
      </w:r>
      <w:r>
        <w:tab/>
        <w:t>Undervisningssteder og -lokaler. Lesesaler.Jfr. 03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319</w:t>
      </w:r>
      <w:r>
        <w:tab/>
        <w:t>Annet om undervisningsmateriell, lærebøker, lokaler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</w:t>
      </w:r>
      <w:r>
        <w:tab/>
        <w:t>UNDERVISNINGSPERSONELL (jfr. klasse 2)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320</w:t>
      </w:r>
      <w:r>
        <w:tab/>
        <w:t>Generelt - oversikter over lærerbehov o.l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Lov om lærerutdanning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321</w:t>
      </w:r>
      <w:r>
        <w:tab/>
        <w:t>Forelesnings- og undervisningsplikt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323</w:t>
      </w:r>
      <w:r>
        <w:tab/>
        <w:t>Eksamens- og sensurplikt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324</w:t>
      </w:r>
      <w:r>
        <w:tab/>
        <w:t>Gjesteforelesninger og -forelesere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325</w:t>
      </w:r>
      <w: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326</w:t>
      </w:r>
      <w:r>
        <w:tab/>
        <w:t>Norsk undervisningspersonell i utlandet.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Utenlandsk undervisningspersonell i Norge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Sendelektorer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329</w:t>
      </w:r>
      <w:r>
        <w:tab/>
        <w:t>Annet vedr. undervisningspersonell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</w:t>
      </w:r>
      <w:r>
        <w:tab/>
        <w:t>UNDERVISNINGEN. STUDIEORDNINGEN.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</w:r>
      <w:r>
        <w:rPr>
          <w:sz w:val="20"/>
        </w:rPr>
        <w:t>- Tverrfakultære samarbeidsutvalg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Undervisningsfri - fagkritisk dag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Strategisk plan for studiekvalitet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Studiekvalitet - styringsgruppe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Tre-termin studieordning - prøveprosjekt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331</w:t>
      </w:r>
      <w:r>
        <w:tab/>
        <w:t>Utdanningsprogrammer og -planer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332</w:t>
      </w:r>
      <w:r>
        <w:tab/>
        <w:t>Forberedende prøver - reglement, dispensasjoner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333</w:t>
      </w:r>
      <w:r>
        <w:tab/>
        <w:t>De enkelte fag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opprettelse av fag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studieplaner, pensum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334</w:t>
      </w:r>
      <w:r>
        <w:tab/>
        <w:t xml:space="preserve">Undervisningen - tverrfaglig undervisning, </w:t>
      </w:r>
      <w: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hovedfagsundervisningen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335</w:t>
      </w:r>
      <w:r>
        <w:tab/>
        <w:t>Klage, anke, uregelmessigheter i forb. med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undervisningen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336</w:t>
      </w:r>
      <w:r>
        <w:tab/>
        <w:t>Etter- og videreutdanning. Tilleggskurs innen fag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336.0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SEVU - egen mp.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336.1</w:t>
      </w:r>
      <w:r>
        <w:rPr>
          <w:sz w:val="20"/>
        </w:rPr>
        <w:tab/>
        <w:t>Etter- og videreutdanning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Ordnes på de enkelte fag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336.2</w:t>
      </w:r>
      <w:r>
        <w:rPr>
          <w:sz w:val="20"/>
        </w:rPr>
        <w:tab/>
        <w:t>Tilleggskurs innen fag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336.3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336.4</w:t>
      </w:r>
      <w:r>
        <w:rPr>
          <w:sz w:val="20"/>
        </w:rPr>
        <w:tab/>
        <w:t>Vestlandske lærarstemna - 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336.5</w:t>
      </w:r>
      <w:r>
        <w:rPr>
          <w:sz w:val="20"/>
        </w:rPr>
        <w:tab/>
        <w:t>Statens lærerkurs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336.9</w:t>
      </w:r>
      <w:r>
        <w:rPr>
          <w:sz w:val="20"/>
        </w:rPr>
        <w:tab/>
        <w:t>Annet vedr. etter- og videreutdanning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t>337</w:t>
      </w:r>
      <w:r>
        <w:tab/>
        <w:t>Undervisningssamarbeid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  <w:t xml:space="preserve">- </w:t>
      </w:r>
      <w:r>
        <w:rPr>
          <w:sz w:val="20"/>
        </w:rPr>
        <w:t>de regionale høgskolene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Norgesnettet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338</w:t>
      </w:r>
      <w:r>
        <w:tab/>
        <w:t>Undervisning utenfor Bergen.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lokal eksamensavvikling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339</w:t>
      </w:r>
      <w:r>
        <w:tab/>
        <w:t>Annet om undervisning og studieordning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</w:t>
      </w:r>
      <w:r>
        <w:tab/>
        <w:t>SPESIELLE UNDERVSINGSTILTAK OG -METODER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341</w:t>
      </w:r>
      <w:r>
        <w:tab/>
        <w:t>Kurs, seminar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norsk for utenlandske studenter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språktester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norsk for flyktninger og innvandrere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342</w:t>
      </w:r>
      <w:r>
        <w:tab/>
        <w:t>Ekskursjoner, feltundervisning - ref. budsjett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343</w:t>
      </w:r>
      <w:r>
        <w:tab/>
        <w:t>Praktisk undervisning. Praktikanttjeneste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- Praktikantutveksling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Turnustjeneste, medisinere og odontologer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344</w:t>
      </w:r>
      <w:r>
        <w:tab/>
        <w:t>Fjernundervisning. Korrespondanseundervisning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tab/>
      </w:r>
      <w:r>
        <w:rPr>
          <w:sz w:val="20"/>
        </w:rPr>
        <w:t>344.0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SOFF - Sentralorgan for fjernundervisning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- søknader til SOFF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344.1</w:t>
      </w:r>
      <w:r>
        <w:rPr>
          <w:sz w:val="20"/>
        </w:rPr>
        <w:tab/>
        <w:t>De enkelte fag/prosjekter ved 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344.2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344.3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344.4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344.9</w:t>
      </w:r>
      <w:r>
        <w:rPr>
          <w:sz w:val="20"/>
        </w:rPr>
        <w:tab/>
        <w:t>Annet om fjernundervisning, distanseundervisning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349</w:t>
      </w:r>
      <w:r>
        <w:tab/>
        <w:t>Annet om spesielle undervisningstiltak og -metoder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</w:t>
      </w:r>
      <w:r>
        <w:tab/>
        <w:t>SOMMERSKOLER OG LIGNENDE UNDERVISNINGSTILTAK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351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352</w:t>
      </w:r>
      <w:r>
        <w:tab/>
        <w:t>Sommersemesterundervisningen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353</w:t>
      </w:r>
      <w:r>
        <w:tab/>
        <w:t>Nordiske sommerskoler og -seminarer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354</w:t>
      </w:r>
      <w:r>
        <w:tab/>
        <w:t>Sommerkurs (også på landsbasis)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356</w:t>
      </w:r>
      <w:r>
        <w:tab/>
        <w:t>Den internasjonale sommerskole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359</w:t>
      </w:r>
      <w:r>
        <w:tab/>
        <w:t>Annet om sommerskoler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</w:t>
      </w:r>
      <w:r>
        <w:tab/>
        <w:t>VOKSENOPPLÆRING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360</w:t>
      </w:r>
      <w:r>
        <w:tab/>
        <w:t>Generelt. Lov om voksenopplæring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361</w:t>
      </w:r>
      <w:r>
        <w:tab/>
        <w:t>Tiltak ved UiB - jfr. 336 Etter- og videreutdanning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362</w:t>
      </w:r>
      <w:r>
        <w:tab/>
        <w:t>Folkeuniversitetet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363</w:t>
      </w:r>
      <w:r>
        <w:tab/>
        <w:t>Friundervisningen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369</w:t>
      </w:r>
      <w:r>
        <w:tab/>
        <w:t>Annet om voksenopplæring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</w:t>
      </w:r>
      <w:r>
        <w:tab/>
        <w:t>EKSAMEN EKSAMENSGRADER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370</w:t>
      </w:r>
      <w:r>
        <w:tab/>
        <w:t>Generelt. Reglementer og bestemmelser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mp. for hver embetseksamen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371</w:t>
      </w:r>
      <w:r>
        <w:tab/>
        <w:t>Eksamensavvikling og -forhold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- privatister, §40 studenter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372</w:t>
      </w:r>
      <w:r>
        <w:tab/>
        <w:t>Eksamensoppgaver og -besvarelser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373</w:t>
      </w:r>
      <w:r>
        <w:tab/>
        <w:t>Sensur, sensorer. Eksaminasjon, eksaminatorer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oppnevning av senorer, eksaminatorer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374</w:t>
      </w:r>
      <w:r>
        <w:tab/>
        <w:t>Karakterer, vitnemål, eksamensgrader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375</w:t>
      </w:r>
      <w:r>
        <w:tab/>
        <w:t>Klage, anke i eksamensspørsmål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376</w:t>
      </w:r>
      <w:r>
        <w:tab/>
        <w:t>Godkjenning av eksamener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376.0</w:t>
      </w:r>
      <w:r>
        <w:rPr>
          <w:sz w:val="20"/>
        </w:rPr>
        <w:tab/>
        <w:t>Generelt. Reglementer og bestemmelser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NKU-saker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376.1</w:t>
      </w:r>
      <w:r>
        <w:rPr>
          <w:sz w:val="20"/>
        </w:rPr>
        <w:tab/>
        <w:t>Godkjenning av utenlandske eksamener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376.2</w:t>
      </w:r>
      <w:r>
        <w:rPr>
          <w:sz w:val="20"/>
        </w:rPr>
        <w:tab/>
        <w:t>Godkjenning av norske eksamener - også interne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377</w:t>
      </w:r>
      <w:r>
        <w:tab/>
        <w:t>Dispensasjoner fra eksamensreglementet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379</w:t>
      </w:r>
      <w:r>
        <w:tab/>
        <w:t>Andre spørsmål vedr. eksamen og eksamensgrader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39</w:t>
      </w:r>
      <w:r>
        <w:tab/>
        <w:t>Andre undervisningsspørsmål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 4</w:t>
      </w:r>
      <w:r>
        <w:tab/>
        <w:t>FORSKNING FORSØK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</w:t>
      </w:r>
      <w:r>
        <w:tab/>
        <w:t>FORSKNINGSRÅD FORSKNINGSORGANER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</w:t>
      </w:r>
      <w:r>
        <w:tab/>
        <w:t>FORSKERUTDANNELSE FORSKERREKRUTTERING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43</w:t>
      </w:r>
      <w:r>
        <w:tab/>
        <w:t>FORSKNINGSTERMIN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</w:t>
      </w:r>
      <w:r>
        <w:tab/>
        <w:t>FORSKNINGSPROSJEKTER OG -RESULTATER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46</w:t>
      </w:r>
      <w:r>
        <w:tab/>
        <w:t>FORSØK OG FORSØKSRESULTATER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</w:t>
      </w:r>
      <w:r>
        <w:tab/>
        <w:t>AKADEMISKE GRADER ÆRESDOKTORER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</w:t>
      </w:r>
      <w:r>
        <w:tab/>
        <w:t>OPPDRAGSFORSKNING FORSKNINGSKONTRAKTER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</w:t>
      </w:r>
      <w:r>
        <w:tab/>
        <w:t>ANNET OM FORSKNING OG FORSØK. PRISOPPGAVER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400</w:t>
      </w:r>
      <w:r>
        <w:tab/>
        <w:t>Planer, programmer, prognoser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Forskningsmeldingen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401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402</w:t>
      </w:r>
      <w:r>
        <w:tab/>
        <w:t>Arbeids- og leseplasser for forskere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406</w:t>
      </w:r>
      <w:r>
        <w:tab/>
        <w:t>Internasjonalt forskningssamarbeid. Jfr. 07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407</w:t>
      </w:r>
      <w:r>
        <w:tab/>
        <w:t>Nasjonalt forskningssamarbeid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409</w:t>
      </w:r>
      <w:r>
        <w:tab/>
        <w:t>Annet generelt om forskning og forsøk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</w:t>
      </w:r>
      <w:r>
        <w:tab/>
        <w:t>FORSKNINGSRÅD, FORSKNINGSORGANER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410</w:t>
      </w:r>
      <w:r>
        <w:tab/>
        <w:t>Generelt - forskningsrådsstrukturen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411</w:t>
      </w:r>
      <w:r>
        <w:tab/>
        <w:t>Norges Forskningsråd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412</w:t>
      </w:r>
      <w:r>
        <w:tab/>
        <w:t>(Tidl. NAVF)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413</w:t>
      </w:r>
      <w:r>
        <w:tab/>
        <w:t>(Tidl. NTNF)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414</w:t>
      </w:r>
      <w:r>
        <w:tab/>
        <w:t>(Tidl. NLVF)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415</w:t>
      </w:r>
      <w:r>
        <w:tab/>
        <w:t>LOS-senteret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416</w:t>
      </w:r>
      <w:r>
        <w:tab/>
        <w:t>NINA - Norsk institutt for naturforskning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 xml:space="preserve">NIKU - Stiftelsen for naturforskning og 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</w:r>
      <w:r>
        <w:tab/>
        <w:t>kulturminneforskning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419</w:t>
      </w:r>
      <w:r>
        <w:tab/>
        <w:t>Andre forskningsråd og forskningsorganer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</w:t>
      </w:r>
      <w:r>
        <w:tab/>
        <w:t>FORSKERUTDANNELSE, FORSKERREKRUTTERING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420</w:t>
      </w:r>
      <w:r>
        <w:tab/>
        <w:t>Generelt - Forskerakademi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421</w:t>
      </w:r>
      <w:r>
        <w:tab/>
        <w:t>Organisert forskerutdannelse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422</w:t>
      </w:r>
      <w:r>
        <w:tab/>
        <w:t>Forskningsstipendiater, forskerrekruttering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426</w:t>
      </w:r>
      <w:r>
        <w:tab/>
        <w:t>Norske forskere i utlander.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Utenlandske forskere i Norge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Gjesteforskerprogrammene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429</w:t>
      </w:r>
      <w:r>
        <w:tab/>
        <w:t>Annet om forskerutdannelse og forskerrekruttering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43</w:t>
      </w:r>
      <w:r>
        <w:tab/>
        <w:t>FORSKNINGSTERMIN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- Søknader, vikarordninger - jfr. klasse 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</w:t>
      </w:r>
      <w:r>
        <w:tab/>
        <w:t>FORSKNINGSPROSJEKTER OG -RESULTATER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450</w:t>
      </w:r>
      <w:r>
        <w:tab/>
        <w:t>Generelt.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451</w:t>
      </w:r>
      <w:r>
        <w:tab/>
        <w:t>Forskningsprosjekter og resultater ved 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- ordnes fakultets- og/eller institutt-/avd.vis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452</w:t>
      </w:r>
      <w:r>
        <w:tab/>
        <w:t>Forskningsprosjekter og -programmer ved andre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institusjoner og forskningsrådene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rPr>
          <w:sz w:val="20"/>
        </w:rPr>
        <w:tab/>
        <w:t>- IMER-programmet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454</w:t>
      </w:r>
      <w:r>
        <w:tab/>
        <w:t>Tverrfaglige forskningsprosjekt - forskningsgrupper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456</w:t>
      </w:r>
      <w:r>
        <w:tab/>
        <w:t>Utenlandske forskningsprosjekter og -resultater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458</w:t>
      </w:r>
      <w:r>
        <w:tab/>
        <w:t>Forskningsformidling. Forskningsrapporter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European Documentation Centre - EDC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459</w:t>
      </w:r>
      <w:r>
        <w:tab/>
        <w:t>Annet vedr. forskningsprosjekter og -resultater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46</w:t>
      </w:r>
      <w:r>
        <w:tab/>
        <w:t>FORSØK OG FORSØKSRESULTATER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</w:t>
      </w:r>
      <w:r>
        <w:tab/>
        <w:t>AKADEMISKE GRADER. ÆRESDOKTORER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470</w:t>
      </w:r>
      <w:r>
        <w:tab/>
        <w:t>Generelt - reglementer og bestemmeler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471</w:t>
      </w:r>
      <w:r>
        <w:tab/>
        <w:t>Kandidater - oversikter, lister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472</w:t>
      </w:r>
      <w:r>
        <w:tab/>
        <w:t>Bedømmelseskomiteer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473</w:t>
      </w:r>
      <w:r>
        <w:tab/>
        <w:t>Avhandlinger. Forelesninger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474</w:t>
      </w:r>
      <w:r>
        <w:tab/>
        <w:t>Doktorgrad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474.0</w:t>
      </w:r>
      <w:r>
        <w:rPr>
          <w:sz w:val="20"/>
        </w:rP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474.1</w:t>
      </w:r>
      <w:r>
        <w:rPr>
          <w:sz w:val="20"/>
        </w:rPr>
        <w:tab/>
        <w:t>Kandidater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474.2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474.3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474.4</w:t>
      </w:r>
      <w:r>
        <w:rPr>
          <w:sz w:val="20"/>
        </w:rPr>
        <w:tab/>
        <w:t>Doktorgradsdiplomet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474.5</w:t>
      </w:r>
      <w:r>
        <w:rPr>
          <w:sz w:val="20"/>
        </w:rPr>
        <w:tab/>
        <w:t>Doktorringen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474.6</w:t>
      </w:r>
      <w:r>
        <w:rPr>
          <w:sz w:val="20"/>
        </w:rPr>
        <w:tab/>
        <w:t>Norsk doktorgrad for utlendinger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474.9</w:t>
      </w:r>
      <w:r>
        <w:rPr>
          <w:sz w:val="20"/>
        </w:rPr>
        <w:tab/>
        <w:t>Annet vedr. doktorgraden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475</w:t>
      </w:r>
      <w:r>
        <w:tab/>
        <w:t>Lisensiatgrad - Magistergrad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476</w:t>
      </w:r>
      <w:r>
        <w:tab/>
        <w:t>Utenlandske akademiske grader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477</w:t>
      </w:r>
      <w:r>
        <w:tab/>
        <w:t>Æresdoktorer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479</w:t>
      </w:r>
      <w:r>
        <w:tab/>
        <w:t>Annet vedr. akademiske grader og æresdoktorer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</w:t>
      </w:r>
      <w:r>
        <w:tab/>
        <w:t>OPPDRAGSFORSKNING. FORSKNINGSKONTRAKTER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EKSTERNT FINANSIERT FORSKNING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480</w:t>
      </w:r>
      <w:r>
        <w:tab/>
        <w:t>Generelt. Retningslinjer og bestemmelser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Dekningsbidrag/overhead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481</w:t>
      </w:r>
      <w:r>
        <w:tab/>
        <w:t>De enkelte prosjekter, oppdrag, kontrakter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- (ordnes fakultets- og instituttvis)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489</w:t>
      </w:r>
      <w:r>
        <w:tab/>
        <w:t xml:space="preserve">Annet vedr. oppdragsforskning og </w:t>
      </w:r>
      <w:r>
        <w:tab/>
      </w:r>
      <w:r>
        <w:tab/>
      </w:r>
      <w:r>
        <w:tab/>
      </w:r>
      <w:r>
        <w:tab/>
      </w:r>
      <w:r>
        <w:tab/>
        <w:t>forskningskontrakter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</w:t>
      </w:r>
      <w:r>
        <w:tab/>
        <w:t>ANNET VEDR. FORSKNING OG FORSØK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PRISOPPGAVER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491</w:t>
      </w:r>
      <w:r>
        <w:tab/>
        <w:t>Prisoppgaver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499</w:t>
      </w:r>
      <w:r>
        <w:tab/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 5</w:t>
      </w:r>
      <w:r>
        <w:tab/>
        <w:t>STUDENTER STUDENTFORHOLD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</w:t>
      </w:r>
      <w:r>
        <w:tab/>
        <w:t xml:space="preserve">STUDIEKOMPETANSE (IMMATRIKULERING). OPPTAK. </w:t>
      </w:r>
      <w:r>
        <w:tab/>
      </w:r>
      <w:r>
        <w:tab/>
      </w:r>
      <w:r>
        <w:tab/>
        <w:t>STUDENTREGISTRERING.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</w:t>
      </w:r>
      <w:r>
        <w:tab/>
        <w:t>SPESIELLE STUDENTFORHOLD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</w:t>
      </w:r>
      <w:r>
        <w:tab/>
        <w:t>STUDIEVEILEDNING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</w:t>
      </w:r>
      <w:r>
        <w:tab/>
        <w:t xml:space="preserve">STUDENTORGANER. STUDENTORGANISASJONER OG 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-FORENINGER.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</w:t>
      </w:r>
      <w:r>
        <w:tab/>
        <w:t>SOSIALE OG KULTURELLE FORHOLD. VELFERD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</w:t>
      </w:r>
      <w:r>
        <w:tab/>
        <w:t>STØNADER. STIPENDIER. LÅN.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59</w:t>
      </w:r>
      <w:r>
        <w:tab/>
        <w:t>ANDRE SPØRSMÅL VEDR. STUDENTFORHOLD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50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500</w:t>
      </w:r>
      <w:r>
        <w:tab/>
        <w:t xml:space="preserve">Planer, programmer. prognoser - 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studenttallsutvikling, studenttilstrømning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501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509</w:t>
      </w:r>
      <w:r>
        <w:tab/>
        <w:t>Annet generelt om student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</w:t>
      </w:r>
      <w:r>
        <w:tab/>
        <w:t xml:space="preserve">STUDIEKOMPETANSE (IMMATRIKULERING). OPPTAK. </w:t>
      </w:r>
      <w:r>
        <w:tab/>
      </w:r>
      <w:r>
        <w:tab/>
      </w:r>
      <w:r>
        <w:tab/>
        <w:t>STUDENTREGISTRERING.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510</w:t>
      </w:r>
      <w:r>
        <w:tab/>
        <w:t>Generelt.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Opptaksreglementer ved 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Adgangsbegrensning, adgangsregulering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Samordnet opptak (SO)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511</w:t>
      </w:r>
      <w:r>
        <w:tab/>
        <w:t>Studiekompetanse, opptak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Retningslinjer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Opptakskomiteer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Administrasjon av immatrikuleringen (opptaket)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512</w:t>
      </w:r>
      <w:r>
        <w:tab/>
        <w:t>Ordinære opptak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512.0</w:t>
      </w:r>
      <w:r>
        <w:rPr>
          <w:sz w:val="20"/>
        </w:rPr>
        <w:tab/>
        <w:t>Generelt. Retningslinjer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512.1</w:t>
      </w:r>
      <w:r>
        <w:rPr>
          <w:sz w:val="20"/>
        </w:rPr>
        <w:tab/>
        <w:t>Opptak til de enkelte fag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512.2</w:t>
      </w:r>
      <w:r>
        <w:rPr>
          <w:sz w:val="20"/>
        </w:rPr>
        <w:tab/>
        <w:t>Opptak til hovedfag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512.3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512.4</w:t>
      </w:r>
      <w:r>
        <w:rPr>
          <w:sz w:val="20"/>
        </w:rPr>
        <w:tab/>
        <w:t>Dispensasjon fra opptaksreglene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512.5</w:t>
      </w:r>
      <w:r>
        <w:rPr>
          <w:sz w:val="20"/>
        </w:rPr>
        <w:tab/>
        <w:t>Bytte av studieplass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512.6</w:t>
      </w:r>
      <w:r>
        <w:rPr>
          <w:sz w:val="20"/>
        </w:rPr>
        <w:tab/>
        <w:t>Permisjon/avbrudd fra studiet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512.9</w:t>
      </w:r>
      <w:r>
        <w:rPr>
          <w:sz w:val="20"/>
        </w:rPr>
        <w:tab/>
        <w:t>Annet om opptak, fag- og emnepåmelding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513</w:t>
      </w:r>
      <w:r>
        <w:tab/>
        <w:t>Ekstraordinære opptak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jfr. evt. 512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515</w:t>
      </w:r>
      <w:r>
        <w:tab/>
        <w:t xml:space="preserve">Klage, anke over avgjørelse om immatrikulering og </w:t>
      </w:r>
      <w:r>
        <w:tab/>
      </w:r>
      <w:r>
        <w:tab/>
        <w:t>opptak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516</w:t>
      </w:r>
      <w:r>
        <w:tab/>
        <w:t>Utenlandske studenter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- Opptaksregler (jfr. 510)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Innføringsprogrammet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rPr>
          <w:sz w:val="20"/>
        </w:rPr>
        <w:tab/>
        <w:t>- Kvoteprogrammet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517</w:t>
      </w:r>
      <w:r>
        <w:tab/>
        <w:t>Studentregistrering. Studentregisteret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517.0</w:t>
      </w:r>
      <w:r>
        <w:rPr>
          <w:sz w:val="20"/>
        </w:rPr>
        <w:tab/>
        <w:t>Generelt. Administrative rutiner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517.1</w:t>
      </w:r>
      <w:r>
        <w:rPr>
          <w:sz w:val="20"/>
        </w:rPr>
        <w:tab/>
        <w:t>Administrasjon av studentregistreringen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517.2</w:t>
      </w:r>
      <w:r>
        <w:rPr>
          <w:sz w:val="20"/>
        </w:rPr>
        <w:tab/>
        <w:t>Semesteravgift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517.3</w:t>
      </w:r>
      <w:r>
        <w:rPr>
          <w:sz w:val="20"/>
        </w:rPr>
        <w:tab/>
        <w:t>Studentlegitimasjon, studiekort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517.4</w:t>
      </w:r>
      <w:r>
        <w:rPr>
          <w:sz w:val="20"/>
        </w:rPr>
        <w:tab/>
        <w:t>Studentregisteret (matrikkelen)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517.5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517.6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517.7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517.8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517.9</w:t>
      </w:r>
      <w:r>
        <w:rPr>
          <w:sz w:val="20"/>
        </w:rPr>
        <w:tab/>
        <w:t>Annet vedr. studentregistreringen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519</w:t>
      </w:r>
      <w:r>
        <w:tab/>
        <w:t xml:space="preserve">Andre spørsmål vedr. studiekompetanse, opptak, </w:t>
      </w:r>
      <w:r>
        <w:tab/>
      </w:r>
      <w:r>
        <w:tab/>
      </w:r>
      <w:r>
        <w:tab/>
        <w:t>studentregistrering.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</w:t>
      </w:r>
      <w:r>
        <w:tab/>
        <w:t>SPESIELLE STUDENTFORHOLD. DISIPLINÆSAKER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521</w:t>
      </w:r>
      <w:r>
        <w:tab/>
        <w:t>Funksjonshemmede studenters forhold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Rådet for funksjonshemmede studenter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524</w:t>
      </w:r>
      <w:r>
        <w:tab/>
        <w:t>Studentdemonstrasjoner. Studenturo.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525</w:t>
      </w:r>
      <w:r>
        <w:tab/>
        <w:t>Disiplinærforhold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Advarsler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Relegasjoner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Politianmeldelser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Disiplinærutvalg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527</w:t>
      </w:r>
      <w:r>
        <w:tab/>
        <w:t>Vernepliktstjeneste, sivilarbeidstjeneste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529</w:t>
      </w:r>
      <w:r>
        <w:tab/>
        <w:t>Annet vedr. spesielle studentforhold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</w:t>
      </w:r>
      <w:r>
        <w:tab/>
        <w:t>STUDIEVEILEDNING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Organisering av veiledningstjenesten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531</w:t>
      </w:r>
      <w:r>
        <w:tab/>
        <w:t>Yrkes- og studieorientering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532</w:t>
      </w:r>
      <w:r>
        <w:tab/>
        <w:t>Orientering til yrkesrettledere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534</w:t>
      </w:r>
      <w:r>
        <w:tab/>
        <w:t>Studieveiledning, forespørsler om studiene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535</w:t>
      </w:r>
      <w:r>
        <w:tab/>
        <w:t>Studiehåndbøker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539</w:t>
      </w:r>
      <w:r>
        <w:tab/>
        <w:t>Annet om studieveiledning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</w:t>
      </w:r>
      <w:r>
        <w:tab/>
        <w:t xml:space="preserve">STUDENTORGANER. STUDENTORGANISASJONER OG </w:t>
      </w:r>
      <w:r>
        <w:tab/>
      </w:r>
      <w:r>
        <w:tab/>
      </w:r>
      <w:r>
        <w:tab/>
      </w:r>
      <w:r>
        <w:tab/>
        <w:t>-FORENINGER.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540</w:t>
      </w:r>
      <w:r>
        <w:tab/>
        <w:t>Generelt. Reglementer.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541</w:t>
      </w:r>
      <w:r>
        <w:tab/>
        <w:t>Studentorganer ved UiB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Studentrådet, AU, studentparlamentet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542</w:t>
      </w:r>
      <w:r>
        <w:tab/>
        <w:t>Student- og fagutvalg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543</w:t>
      </w:r>
      <w:r>
        <w:tab/>
        <w:t>Studentrepresentasjon, studentdemokrati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bl.a. kompensasjon, godtgjørelse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545</w:t>
      </w:r>
      <w:r>
        <w:tab/>
        <w:t>Studentorganisasjoner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NSU, Studenttinget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546</w:t>
      </w:r>
      <w:r>
        <w:tab/>
        <w:t>Organisasjoner/foreninger for utenlandske studenter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rPr>
          <w:sz w:val="20"/>
        </w:rPr>
        <w:tab/>
      </w:r>
      <w:r>
        <w:rPr>
          <w:sz w:val="20"/>
        </w:rPr>
        <w:tab/>
        <w:t>ANSA, FSU, EL§A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547</w:t>
      </w:r>
      <w:r>
        <w:tab/>
        <w:t>Studentforeninger. Idrettslag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549</w:t>
      </w:r>
      <w:r>
        <w:tab/>
        <w:t>Annet vedr. studentorganisasjoner og -foreninger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</w:t>
      </w:r>
      <w:r>
        <w:tab/>
        <w:t>SOSIALE OG KULTURELLE FORHOLD. VELFERD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  <w:t>550</w:t>
      </w:r>
      <w:r>
        <w:tab/>
        <w:t>Generelt.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Studentsamskipnaden i Bergen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Lov om organisering av velferd for studentene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551</w:t>
      </w:r>
      <w:r>
        <w:tab/>
        <w:t>Helse- og sosialtjeneste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552</w:t>
      </w:r>
      <w:r>
        <w:tab/>
        <w:t>Vernetjeneste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553</w:t>
      </w:r>
      <w:r>
        <w:tab/>
        <w:t>Velferdsbygg og -lokaler, kantiner. Jfr. 03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554</w:t>
      </w:r>
      <w:r>
        <w:tab/>
        <w:t>Idrettsbygg og -anlegg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555</w:t>
      </w:r>
      <w:r>
        <w:tab/>
        <w:t>Studentboliger og -hybler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556</w:t>
      </w:r>
      <w:r>
        <w:tab/>
        <w:t>Barnehager, daginstitusjoner, barneparkering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557</w:t>
      </w:r>
      <w:r>
        <w:tab/>
        <w:t>Sosiale og kulturelle aktiviteter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Studentersamfunnet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Studentsenteret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Studentradioen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559</w:t>
      </w:r>
      <w:r>
        <w:tab/>
        <w:t>Andre sosiale, kulturelle og velferdsspørsmål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- Studentprestetjenesten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</w:t>
      </w:r>
      <w:r>
        <w:tab/>
        <w:t>STØNADER STIPENDIER LÅN. STUDENTUTVEKSLING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560</w:t>
      </w:r>
      <w:r>
        <w:tab/>
        <w:t>Generelt om studiefinansiering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561</w:t>
      </w:r>
      <w:r>
        <w:tab/>
        <w:t>Studiefinansiering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Statens lånekasse for utdanning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563</w:t>
      </w:r>
      <w:r>
        <w:tab/>
        <w:t>Stipendtildeling av fonds- og legatmidler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564</w:t>
      </w:r>
      <w:r>
        <w:tab/>
        <w:t xml:space="preserve">Refusjoner og annen støtte i forb. med 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</w:r>
      <w:r>
        <w:tab/>
        <w:t>hovedfagsoppgave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565</w:t>
      </w:r>
      <w:r>
        <w:tab/>
        <w:t>Støtte til kontorhold. og -utgifter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566</w:t>
      </w:r>
      <w:r>
        <w:tab/>
        <w:t>Utveksling av studenter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tab/>
      </w:r>
      <w:r>
        <w:rPr>
          <w:sz w:val="20"/>
        </w:rPr>
        <w:tab/>
        <w:t>- utvekslingsavtaler med utenlandske universitet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567</w:t>
      </w:r>
      <w:r>
        <w:tab/>
        <w:t>Støtte til reiser, konferanser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569</w:t>
      </w:r>
      <w:r>
        <w:tab/>
        <w:t>Annen stønad, stipendier, lån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59</w:t>
      </w:r>
      <w:r>
        <w:tab/>
        <w:t>Annet om studenter og studentforhold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studentaviser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</w:t>
      </w:r>
      <w:r>
        <w:tab/>
        <w:t>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 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 8</w:t>
      </w:r>
      <w:r>
        <w:tab/>
        <w:t>SAKSOMRÅDER SOM IKKE DEKKES AV KLASSENE 0 - 5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81</w:t>
      </w:r>
      <w:r>
        <w:tab/>
        <w:t>Natur- og miljøvern. Naturforvaltning.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Fredning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Uttalelser om vassdragsreguleringer</w:t>
      </w:r>
    </w:p>
    <w:p w:rsidR="00000000" w:rsidRDefault="00000000">
      <w:pPr>
        <w:tabs>
          <w:tab w:val="left" w:pos="993"/>
          <w:tab w:val="left" w:pos="1701"/>
          <w:tab w:val="left" w:pos="269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- Uttalelser om veiplaner, reguleringer o.l.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82</w:t>
      </w:r>
      <w:r>
        <w:tab/>
        <w:t>Statistikk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89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>KLASSE</w:t>
      </w:r>
      <w:r>
        <w:tab/>
        <w:t>9</w:t>
      </w:r>
      <w:r>
        <w:tab/>
        <w:t>DIVERSE TILFELDIGE HENVENDELSER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90</w:t>
      </w:r>
      <w:r>
        <w:tab/>
        <w:t>GENERELT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91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92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93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94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95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96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97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98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p w:rsidR="00000000" w:rsidRDefault="00000000">
      <w:pPr>
        <w:tabs>
          <w:tab w:val="left" w:pos="993"/>
          <w:tab w:val="left" w:pos="1701"/>
          <w:tab w:val="left" w:pos="2694"/>
        </w:tabs>
      </w:pPr>
      <w:r>
        <w:tab/>
        <w:t>99</w:t>
      </w:r>
    </w:p>
    <w:p w:rsidR="00000000" w:rsidRDefault="00000000">
      <w:pPr>
        <w:tabs>
          <w:tab w:val="left" w:pos="993"/>
          <w:tab w:val="left" w:pos="1701"/>
          <w:tab w:val="left" w:pos="2694"/>
        </w:tabs>
      </w:pPr>
    </w:p>
    <w:sectPr w:rsidR="00000000">
      <w:headerReference w:type="default" r:id="rId6"/>
      <w:pgSz w:w="11907" w:h="16840"/>
      <w:pgMar w:top="1418" w:right="1418" w:bottom="1418" w:left="1418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00000">
      <w:r>
        <w:separator/>
      </w:r>
    </w:p>
  </w:endnote>
  <w:endnote w:type="continuationSeparator" w:id="0">
    <w:p w:rsidR="00000000" w:rsidRDefault="0000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00000">
      <w:r>
        <w:separator/>
      </w:r>
    </w:p>
  </w:footnote>
  <w:footnote w:type="continuationSeparator" w:id="0">
    <w:p w:rsidR="00000000" w:rsidRDefault="0000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Header"/>
      <w:jc w:val="right"/>
    </w:pPr>
    <w:r>
      <w:fldChar w:fldCharType="begin"/>
    </w:r>
    <w:r>
      <w:instrText>\PAGE</w:instrText>
    </w:r>
    <w:r>
      <w:fldChar w:fldCharType="separate"/>
    </w:r>
    <w:r>
      <w:t>32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intFractionalCharacterWidth/>
  <w:hideSpellingErrors/>
  <w:hideGrammaticalError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8ECED5A-E966-4951-8C98-DDC6BA97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szCs w:val="24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3"/>
        <w:tab w:val="right" w:pos="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2376</TotalTime>
  <Pages>1</Pages>
  <Words>5076</Words>
  <Characters>28938</Characters>
  <Application>Microsoft Office Word</Application>
  <DocSecurity>0</DocSecurity>
  <Lines>241</Lines>
  <Paragraphs>67</Paragraphs>
  <ScaleCrop>false</ScaleCrop>
  <Company/>
  <LinksUpToDate>false</LinksUpToDate>
  <CharactersWithSpaces>33947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ARKIVNØKKEL</dc:title>
  <dc:subject/>
  <dc:creator>Eva Merkesdal</dc:creator>
  <cp:keywords/>
  <dc:description/>
  <cp:lastModifiedBy>Eva Merkesdal</cp:lastModifiedBy>
  <cp:revision>47</cp:revision>
  <cp:lastPrinted>1996-11-11T20:13:00Z</cp:lastPrinted>
  <dcterms:created xsi:type="dcterms:W3CDTF">2023-06-21T07:40:00Z</dcterms:created>
  <dcterms:modified xsi:type="dcterms:W3CDTF">2023-06-21T07:40:00Z</dcterms:modified>
</cp:coreProperties>
</file>